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C1" w:rsidRPr="00CF4EC1" w:rsidRDefault="00CF4EC1" w:rsidP="00CF4EC1">
      <w:pPr>
        <w:spacing w:line="240" w:lineRule="auto"/>
        <w:rPr>
          <w:rFonts w:ascii="Times New Roman" w:eastAsia="Times New Roman" w:hAnsi="Times New Roman" w:cs="Times New Roman"/>
          <w:sz w:val="24"/>
          <w:szCs w:val="24"/>
          <w:lang w:eastAsia="nb-NO"/>
        </w:rPr>
      </w:pPr>
      <w:r w:rsidRPr="00CF4EC1">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485"/>
      </w:tblGrid>
      <w:tr w:rsidR="00CF4EC1" w:rsidRPr="00CF4EC1" w:rsidTr="00CF4EC1">
        <w:trPr>
          <w:tblCellSpacing w:w="0" w:type="dxa"/>
        </w:trPr>
        <w:tc>
          <w:tcPr>
            <w:tcW w:w="0" w:type="auto"/>
            <w:noWrap/>
            <w:hideMark/>
          </w:tcPr>
          <w:p w:rsidR="00CF4EC1" w:rsidRPr="00CF4EC1" w:rsidRDefault="00CF4EC1" w:rsidP="00CF4EC1">
            <w:pPr>
              <w:spacing w:line="240" w:lineRule="auto"/>
              <w:jc w:val="right"/>
              <w:rPr>
                <w:rFonts w:ascii="Times New Roman" w:eastAsia="Times New Roman" w:hAnsi="Times New Roman" w:cs="Times New Roman"/>
                <w:b/>
                <w:bCs/>
                <w:sz w:val="24"/>
                <w:szCs w:val="24"/>
                <w:lang w:eastAsia="nb-NO"/>
              </w:rPr>
            </w:pPr>
            <w:r w:rsidRPr="00CF4EC1">
              <w:rPr>
                <w:rFonts w:ascii="Times New Roman" w:eastAsia="Times New Roman" w:hAnsi="Times New Roman" w:cs="Times New Roman"/>
                <w:b/>
                <w:bCs/>
                <w:sz w:val="24"/>
                <w:szCs w:val="24"/>
                <w:lang w:eastAsia="nb-NO"/>
              </w:rPr>
              <w:t xml:space="preserve">Emne: </w:t>
            </w:r>
          </w:p>
        </w:tc>
        <w:tc>
          <w:tcPr>
            <w:tcW w:w="0" w:type="auto"/>
            <w:vAlign w:val="center"/>
            <w:hideMark/>
          </w:tcPr>
          <w:p w:rsidR="00CF4EC1" w:rsidRPr="00CF4EC1" w:rsidRDefault="00CF4EC1" w:rsidP="00CF4EC1">
            <w:pPr>
              <w:spacing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sz w:val="24"/>
                <w:szCs w:val="24"/>
                <w:lang w:val="en-US" w:eastAsia="nb-NO"/>
              </w:rPr>
              <w:t>re update message from close source</w:t>
            </w:r>
          </w:p>
        </w:tc>
      </w:tr>
      <w:tr w:rsidR="00CF4EC1" w:rsidRPr="00CF4EC1" w:rsidTr="00CF4EC1">
        <w:trPr>
          <w:tblCellSpacing w:w="0" w:type="dxa"/>
        </w:trPr>
        <w:tc>
          <w:tcPr>
            <w:tcW w:w="0" w:type="auto"/>
            <w:noWrap/>
            <w:hideMark/>
          </w:tcPr>
          <w:p w:rsidR="00CF4EC1" w:rsidRPr="00CF4EC1" w:rsidRDefault="00CF4EC1" w:rsidP="00CF4EC1">
            <w:pPr>
              <w:spacing w:line="240" w:lineRule="auto"/>
              <w:jc w:val="right"/>
              <w:rPr>
                <w:rFonts w:ascii="Times New Roman" w:eastAsia="Times New Roman" w:hAnsi="Times New Roman" w:cs="Times New Roman"/>
                <w:b/>
                <w:bCs/>
                <w:sz w:val="24"/>
                <w:szCs w:val="24"/>
                <w:lang w:eastAsia="nb-NO"/>
              </w:rPr>
            </w:pPr>
            <w:r w:rsidRPr="00CF4EC1">
              <w:rPr>
                <w:rFonts w:ascii="Times New Roman" w:eastAsia="Times New Roman" w:hAnsi="Times New Roman" w:cs="Times New Roman"/>
                <w:b/>
                <w:bCs/>
                <w:sz w:val="24"/>
                <w:szCs w:val="24"/>
                <w:lang w:eastAsia="nb-NO"/>
              </w:rPr>
              <w:t xml:space="preserve">Dato: </w:t>
            </w:r>
          </w:p>
        </w:tc>
        <w:tc>
          <w:tcPr>
            <w:tcW w:w="0" w:type="auto"/>
            <w:vAlign w:val="center"/>
            <w:hideMark/>
          </w:tcPr>
          <w:p w:rsidR="00CF4EC1" w:rsidRPr="00CF4EC1" w:rsidRDefault="00CF4EC1" w:rsidP="00CF4EC1">
            <w:pPr>
              <w:spacing w:line="240" w:lineRule="auto"/>
              <w:rPr>
                <w:rFonts w:ascii="Times New Roman" w:eastAsia="Times New Roman" w:hAnsi="Times New Roman" w:cs="Times New Roman"/>
                <w:sz w:val="24"/>
                <w:szCs w:val="24"/>
                <w:lang w:eastAsia="nb-NO"/>
              </w:rPr>
            </w:pPr>
            <w:r w:rsidRPr="00CF4EC1">
              <w:rPr>
                <w:rFonts w:ascii="Times New Roman" w:eastAsia="Times New Roman" w:hAnsi="Times New Roman" w:cs="Times New Roman"/>
                <w:sz w:val="24"/>
                <w:szCs w:val="24"/>
                <w:lang w:eastAsia="nb-NO"/>
              </w:rPr>
              <w:t>Mon, 6 Jul 2009 14:00:47 +0100</w:t>
            </w:r>
          </w:p>
        </w:tc>
      </w:tr>
      <w:tr w:rsidR="00CF4EC1" w:rsidRPr="00CF4EC1" w:rsidTr="00CF4EC1">
        <w:trPr>
          <w:tblCellSpacing w:w="0" w:type="dxa"/>
        </w:trPr>
        <w:tc>
          <w:tcPr>
            <w:tcW w:w="0" w:type="auto"/>
            <w:noWrap/>
            <w:hideMark/>
          </w:tcPr>
          <w:p w:rsidR="00CF4EC1" w:rsidRPr="00CF4EC1" w:rsidRDefault="00CF4EC1" w:rsidP="00CF4EC1">
            <w:pPr>
              <w:spacing w:line="240" w:lineRule="auto"/>
              <w:jc w:val="right"/>
              <w:rPr>
                <w:rFonts w:ascii="Times New Roman" w:eastAsia="Times New Roman" w:hAnsi="Times New Roman" w:cs="Times New Roman"/>
                <w:b/>
                <w:bCs/>
                <w:sz w:val="24"/>
                <w:szCs w:val="24"/>
                <w:lang w:eastAsia="nb-NO"/>
              </w:rPr>
            </w:pPr>
            <w:r w:rsidRPr="00CF4EC1">
              <w:rPr>
                <w:rFonts w:ascii="Times New Roman" w:eastAsia="Times New Roman" w:hAnsi="Times New Roman" w:cs="Times New Roman"/>
                <w:b/>
                <w:bCs/>
                <w:sz w:val="24"/>
                <w:szCs w:val="24"/>
                <w:lang w:eastAsia="nb-NO"/>
              </w:rPr>
              <w:t xml:space="preserve">Fra: </w:t>
            </w:r>
          </w:p>
        </w:tc>
        <w:tc>
          <w:tcPr>
            <w:tcW w:w="0" w:type="auto"/>
            <w:vAlign w:val="center"/>
            <w:hideMark/>
          </w:tcPr>
          <w:p w:rsidR="00CF4EC1" w:rsidRPr="00CF4EC1" w:rsidRDefault="00CF4EC1" w:rsidP="00CF4EC1">
            <w:pPr>
              <w:spacing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sz w:val="24"/>
                <w:szCs w:val="24"/>
                <w:lang w:val="en-US" w:eastAsia="nb-NO"/>
              </w:rPr>
              <w:t xml:space="preserve">Keith Hunter </w:t>
            </w:r>
            <w:hyperlink r:id="rId4" w:history="1">
              <w:r w:rsidRPr="00CF4EC1">
                <w:rPr>
                  <w:rFonts w:ascii="Times New Roman" w:eastAsia="Times New Roman" w:hAnsi="Times New Roman" w:cs="Times New Roman"/>
                  <w:color w:val="0000FF"/>
                  <w:sz w:val="24"/>
                  <w:szCs w:val="24"/>
                  <w:u w:val="single"/>
                  <w:lang w:val="en-US" w:eastAsia="nb-NO"/>
                </w:rPr>
                <w:t>&lt;KHunter@managingrisc.com&gt;</w:t>
              </w:r>
            </w:hyperlink>
          </w:p>
        </w:tc>
      </w:tr>
      <w:tr w:rsidR="00CF4EC1" w:rsidRPr="00CF4EC1" w:rsidTr="00CF4EC1">
        <w:trPr>
          <w:tblCellSpacing w:w="0" w:type="dxa"/>
        </w:trPr>
        <w:tc>
          <w:tcPr>
            <w:tcW w:w="0" w:type="auto"/>
            <w:noWrap/>
            <w:hideMark/>
          </w:tcPr>
          <w:p w:rsidR="00CF4EC1" w:rsidRPr="00CF4EC1" w:rsidRDefault="00CF4EC1" w:rsidP="00CF4EC1">
            <w:pPr>
              <w:spacing w:line="240" w:lineRule="auto"/>
              <w:jc w:val="right"/>
              <w:rPr>
                <w:rFonts w:ascii="Times New Roman" w:eastAsia="Times New Roman" w:hAnsi="Times New Roman" w:cs="Times New Roman"/>
                <w:b/>
                <w:bCs/>
                <w:sz w:val="24"/>
                <w:szCs w:val="24"/>
                <w:lang w:eastAsia="nb-NO"/>
              </w:rPr>
            </w:pPr>
            <w:r w:rsidRPr="00CF4EC1">
              <w:rPr>
                <w:rFonts w:ascii="Times New Roman" w:eastAsia="Times New Roman" w:hAnsi="Times New Roman" w:cs="Times New Roman"/>
                <w:b/>
                <w:bCs/>
                <w:sz w:val="24"/>
                <w:szCs w:val="24"/>
                <w:lang w:eastAsia="nb-NO"/>
              </w:rPr>
              <w:t xml:space="preserve">Til: </w:t>
            </w:r>
          </w:p>
        </w:tc>
        <w:tc>
          <w:tcPr>
            <w:tcW w:w="0" w:type="auto"/>
            <w:vAlign w:val="center"/>
            <w:hideMark/>
          </w:tcPr>
          <w:p w:rsidR="00CF4EC1" w:rsidRPr="00CF4EC1" w:rsidRDefault="00CF4EC1" w:rsidP="00CF4EC1">
            <w:pPr>
              <w:spacing w:line="240" w:lineRule="auto"/>
              <w:rPr>
                <w:rFonts w:ascii="Times New Roman" w:eastAsia="Times New Roman" w:hAnsi="Times New Roman" w:cs="Times New Roman"/>
                <w:sz w:val="24"/>
                <w:szCs w:val="24"/>
                <w:lang w:eastAsia="nb-NO"/>
              </w:rPr>
            </w:pPr>
            <w:r w:rsidRPr="00CF4EC1">
              <w:rPr>
                <w:rFonts w:ascii="Times New Roman" w:eastAsia="Times New Roman" w:hAnsi="Times New Roman" w:cs="Times New Roman"/>
                <w:sz w:val="24"/>
                <w:szCs w:val="24"/>
                <w:lang w:eastAsia="nb-NO"/>
              </w:rPr>
              <w:t xml:space="preserve">'hans </w:t>
            </w:r>
            <w:proofErr w:type="spellStart"/>
            <w:r w:rsidRPr="00CF4EC1">
              <w:rPr>
                <w:rFonts w:ascii="Times New Roman" w:eastAsia="Times New Roman" w:hAnsi="Times New Roman" w:cs="Times New Roman"/>
                <w:sz w:val="24"/>
                <w:szCs w:val="24"/>
                <w:lang w:eastAsia="nb-NO"/>
              </w:rPr>
              <w:t>eirik</w:t>
            </w:r>
            <w:proofErr w:type="spellEnd"/>
            <w:r w:rsidRPr="00CF4EC1">
              <w:rPr>
                <w:rFonts w:ascii="Times New Roman" w:eastAsia="Times New Roman" w:hAnsi="Times New Roman" w:cs="Times New Roman"/>
                <w:sz w:val="24"/>
                <w:szCs w:val="24"/>
                <w:lang w:eastAsia="nb-NO"/>
              </w:rPr>
              <w:t xml:space="preserve"> </w:t>
            </w:r>
            <w:proofErr w:type="spellStart"/>
            <w:r w:rsidRPr="00CF4EC1">
              <w:rPr>
                <w:rFonts w:ascii="Times New Roman" w:eastAsia="Times New Roman" w:hAnsi="Times New Roman" w:cs="Times New Roman"/>
                <w:sz w:val="24"/>
                <w:szCs w:val="24"/>
                <w:lang w:eastAsia="nb-NO"/>
              </w:rPr>
              <w:t>olav</w:t>
            </w:r>
            <w:proofErr w:type="spellEnd"/>
            <w:r w:rsidRPr="00CF4EC1">
              <w:rPr>
                <w:rFonts w:ascii="Times New Roman" w:eastAsia="Times New Roman" w:hAnsi="Times New Roman" w:cs="Times New Roman"/>
                <w:sz w:val="24"/>
                <w:szCs w:val="24"/>
                <w:lang w:eastAsia="nb-NO"/>
              </w:rPr>
              <w:t xml:space="preserve">' </w:t>
            </w:r>
            <w:hyperlink r:id="rId5" w:history="1">
              <w:r w:rsidRPr="00CF4EC1">
                <w:rPr>
                  <w:rFonts w:ascii="Times New Roman" w:eastAsia="Times New Roman" w:hAnsi="Times New Roman" w:cs="Times New Roman"/>
                  <w:color w:val="0000FF"/>
                  <w:sz w:val="24"/>
                  <w:szCs w:val="24"/>
                  <w:u w:val="single"/>
                  <w:lang w:eastAsia="nb-NO"/>
                </w:rPr>
                <w:t>&lt;heolav@gmail.com&gt;</w:t>
              </w:r>
            </w:hyperlink>
          </w:p>
        </w:tc>
      </w:tr>
      <w:tr w:rsidR="00CF4EC1" w:rsidRPr="00CF4EC1" w:rsidTr="00CF4EC1">
        <w:trPr>
          <w:tblCellSpacing w:w="0" w:type="dxa"/>
        </w:trPr>
        <w:tc>
          <w:tcPr>
            <w:tcW w:w="0" w:type="auto"/>
            <w:noWrap/>
            <w:hideMark/>
          </w:tcPr>
          <w:p w:rsidR="00CF4EC1" w:rsidRPr="00CF4EC1" w:rsidRDefault="00CF4EC1" w:rsidP="00CF4EC1">
            <w:pPr>
              <w:spacing w:line="240" w:lineRule="auto"/>
              <w:jc w:val="right"/>
              <w:rPr>
                <w:rFonts w:ascii="Times New Roman" w:eastAsia="Times New Roman" w:hAnsi="Times New Roman" w:cs="Times New Roman"/>
                <w:b/>
                <w:bCs/>
                <w:sz w:val="24"/>
                <w:szCs w:val="24"/>
                <w:lang w:eastAsia="nb-NO"/>
              </w:rPr>
            </w:pPr>
            <w:r w:rsidRPr="00CF4EC1">
              <w:rPr>
                <w:rFonts w:ascii="Times New Roman" w:eastAsia="Times New Roman" w:hAnsi="Times New Roman" w:cs="Times New Roman"/>
                <w:b/>
                <w:bCs/>
                <w:sz w:val="24"/>
                <w:szCs w:val="24"/>
                <w:lang w:eastAsia="nb-NO"/>
              </w:rPr>
              <w:t xml:space="preserve">CC: </w:t>
            </w:r>
          </w:p>
        </w:tc>
        <w:tc>
          <w:tcPr>
            <w:tcW w:w="0" w:type="auto"/>
            <w:vAlign w:val="center"/>
            <w:hideMark/>
          </w:tcPr>
          <w:p w:rsidR="00CF4EC1" w:rsidRPr="00CF4EC1" w:rsidRDefault="00CF4EC1" w:rsidP="00CF4EC1">
            <w:pPr>
              <w:spacing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sz w:val="24"/>
                <w:szCs w:val="24"/>
                <w:lang w:val="en-US" w:eastAsia="nb-NO"/>
              </w:rPr>
              <w:t xml:space="preserve">Paul </w:t>
            </w:r>
            <w:proofErr w:type="spellStart"/>
            <w:r w:rsidRPr="00CF4EC1">
              <w:rPr>
                <w:rFonts w:ascii="Times New Roman" w:eastAsia="Times New Roman" w:hAnsi="Times New Roman" w:cs="Times New Roman"/>
                <w:sz w:val="24"/>
                <w:szCs w:val="24"/>
                <w:lang w:val="en-US" w:eastAsia="nb-NO"/>
              </w:rPr>
              <w:t>Fullicks</w:t>
            </w:r>
            <w:proofErr w:type="spellEnd"/>
            <w:r w:rsidRPr="00CF4EC1">
              <w:rPr>
                <w:rFonts w:ascii="Times New Roman" w:eastAsia="Times New Roman" w:hAnsi="Times New Roman" w:cs="Times New Roman"/>
                <w:sz w:val="24"/>
                <w:szCs w:val="24"/>
                <w:lang w:val="en-US" w:eastAsia="nb-NO"/>
              </w:rPr>
              <w:t xml:space="preserve"> </w:t>
            </w:r>
            <w:hyperlink r:id="rId6" w:history="1">
              <w:r w:rsidRPr="00CF4EC1">
                <w:rPr>
                  <w:rFonts w:ascii="Times New Roman" w:eastAsia="Times New Roman" w:hAnsi="Times New Roman" w:cs="Times New Roman"/>
                  <w:color w:val="0000FF"/>
                  <w:sz w:val="24"/>
                  <w:szCs w:val="24"/>
                  <w:u w:val="single"/>
                  <w:lang w:val="en-US" w:eastAsia="nb-NO"/>
                </w:rPr>
                <w:t>&lt;PFullicks@managingrisc.com&gt;</w:t>
              </w:r>
            </w:hyperlink>
          </w:p>
        </w:tc>
      </w:tr>
    </w:tbl>
    <w:p w:rsidR="00CF4EC1" w:rsidRPr="00CF4EC1" w:rsidRDefault="00CF4EC1" w:rsidP="00CF4EC1">
      <w:pPr>
        <w:spacing w:after="240" w:line="240" w:lineRule="auto"/>
        <w:rPr>
          <w:rFonts w:ascii="Times New Roman" w:eastAsia="Times New Roman" w:hAnsi="Times New Roman" w:cs="Times New Roman"/>
          <w:sz w:val="24"/>
          <w:szCs w:val="24"/>
          <w:lang w:val="en-US" w:eastAsia="nb-NO"/>
        </w:rPr>
      </w:pP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rebuchet MS , sans-serif" w:eastAsia="Times New Roman" w:hAnsi="Trebuchet MS , sans-serif" w:cs="Times New Roman"/>
          <w:sz w:val="24"/>
          <w:szCs w:val="24"/>
          <w:lang w:val="en-US" w:eastAsia="nb-NO"/>
        </w:rPr>
        <w:t>Hans,</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rebuchet MS , sans-serif" w:eastAsia="Times New Roman" w:hAnsi="Trebuchet MS , sans-serif" w:cs="Times New Roman"/>
          <w:sz w:val="24"/>
          <w:szCs w:val="24"/>
          <w:lang w:val="en-US" w:eastAsia="nb-NO"/>
        </w:rPr>
        <w:t> </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rebuchet MS , sans-serif" w:eastAsia="Times New Roman" w:hAnsi="Trebuchet MS , sans-serif" w:cs="Times New Roman"/>
          <w:sz w:val="24"/>
          <w:szCs w:val="24"/>
          <w:lang w:val="en-US" w:eastAsia="nb-NO"/>
        </w:rPr>
        <w:t>Please see below an extract from an email sent to me today. Seems like our friends are very much back in action! Please let me know what, if anything you would like us to do with the information and moving this forward.</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Dear Keith</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Further to our recent conversation, I am reliably informed by a party who seems to know what is going on day to day with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and Gurney.</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It appears that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and Gurney, with their usual powers of persuasion and convincing Sheikh Faisal to follow their strategy, advice was given to the bond holders directly by Sheikh Faisal recommending that the offer on the table arranged by </w:t>
      </w:r>
      <w:proofErr w:type="spellStart"/>
      <w:r w:rsidRPr="00CF4EC1">
        <w:rPr>
          <w:rFonts w:ascii="Times New Roman" w:eastAsia="Times New Roman" w:hAnsi="Times New Roman" w:cs="Times New Roman"/>
          <w:b/>
          <w:bCs/>
          <w:i/>
          <w:iCs/>
          <w:sz w:val="24"/>
          <w:szCs w:val="24"/>
          <w:lang w:val="en-US" w:eastAsia="nb-NO"/>
        </w:rPr>
        <w:t>Tooley</w:t>
      </w:r>
      <w:proofErr w:type="spellEnd"/>
      <w:r w:rsidRPr="00CF4EC1">
        <w:rPr>
          <w:rFonts w:ascii="Times New Roman" w:eastAsia="Times New Roman" w:hAnsi="Times New Roman" w:cs="Times New Roman"/>
          <w:b/>
          <w:bCs/>
          <w:i/>
          <w:iCs/>
          <w:sz w:val="24"/>
          <w:szCs w:val="24"/>
          <w:lang w:val="en-US" w:eastAsia="nb-NO"/>
        </w:rPr>
        <w:t xml:space="preserve"> directly for the purchase of one rig, was inadequate and should not be accepted. </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There is also </w:t>
      </w:r>
      <w:proofErr w:type="spellStart"/>
      <w:r w:rsidRPr="00CF4EC1">
        <w:rPr>
          <w:rFonts w:ascii="Times New Roman" w:eastAsia="Times New Roman" w:hAnsi="Times New Roman" w:cs="Times New Roman"/>
          <w:b/>
          <w:bCs/>
          <w:i/>
          <w:iCs/>
          <w:sz w:val="24"/>
          <w:szCs w:val="24"/>
          <w:lang w:val="en-US" w:eastAsia="nb-NO"/>
        </w:rPr>
        <w:t>rumour</w:t>
      </w:r>
      <w:proofErr w:type="spellEnd"/>
      <w:r w:rsidRPr="00CF4EC1">
        <w:rPr>
          <w:rFonts w:ascii="Times New Roman" w:eastAsia="Times New Roman" w:hAnsi="Times New Roman" w:cs="Times New Roman"/>
          <w:b/>
          <w:bCs/>
          <w:i/>
          <w:iCs/>
          <w:sz w:val="24"/>
          <w:szCs w:val="24"/>
          <w:lang w:val="en-US" w:eastAsia="nb-NO"/>
        </w:rPr>
        <w:t xml:space="preserve"> an arrangement was proposed by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and Gurney that any price over and above the unacceptable value on the table at the moment, should be split between the bond holders and Sheikh Faisal </w:t>
      </w:r>
      <w:proofErr w:type="spellStart"/>
      <w:r w:rsidRPr="00CF4EC1">
        <w:rPr>
          <w:rFonts w:ascii="Times New Roman" w:eastAsia="Times New Roman" w:hAnsi="Times New Roman" w:cs="Times New Roman"/>
          <w:b/>
          <w:bCs/>
          <w:i/>
          <w:iCs/>
          <w:sz w:val="24"/>
          <w:szCs w:val="24"/>
          <w:lang w:val="en-US" w:eastAsia="nb-NO"/>
        </w:rPr>
        <w:t>ie</w:t>
      </w:r>
      <w:proofErr w:type="spellEnd"/>
      <w:r w:rsidRPr="00CF4EC1">
        <w:rPr>
          <w:rFonts w:ascii="Times New Roman" w:eastAsia="Times New Roman" w:hAnsi="Times New Roman" w:cs="Times New Roman"/>
          <w:b/>
          <w:bCs/>
          <w:i/>
          <w:iCs/>
          <w:sz w:val="24"/>
          <w:szCs w:val="24"/>
          <w:lang w:val="en-US" w:eastAsia="nb-NO"/>
        </w:rPr>
        <w:t xml:space="preserve">. An incremental of $20 million on the value would equate to $10 million for the account of Sheikh Faisal which in turn would be shared between himself and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and Gurney.</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However, despite the original offer being presented in December 08, nothing else has been forthcoming except it is </w:t>
      </w:r>
      <w:proofErr w:type="spellStart"/>
      <w:r w:rsidRPr="00CF4EC1">
        <w:rPr>
          <w:rFonts w:ascii="Times New Roman" w:eastAsia="Times New Roman" w:hAnsi="Times New Roman" w:cs="Times New Roman"/>
          <w:b/>
          <w:bCs/>
          <w:i/>
          <w:iCs/>
          <w:sz w:val="24"/>
          <w:szCs w:val="24"/>
          <w:lang w:val="en-US" w:eastAsia="nb-NO"/>
        </w:rPr>
        <w:t>rumoured</w:t>
      </w:r>
      <w:proofErr w:type="spellEnd"/>
      <w:r w:rsidRPr="00CF4EC1">
        <w:rPr>
          <w:rFonts w:ascii="Times New Roman" w:eastAsia="Times New Roman" w:hAnsi="Times New Roman" w:cs="Times New Roman"/>
          <w:b/>
          <w:bCs/>
          <w:i/>
          <w:iCs/>
          <w:sz w:val="24"/>
          <w:szCs w:val="24"/>
          <w:lang w:val="en-US" w:eastAsia="nb-NO"/>
        </w:rPr>
        <w:t xml:space="preserve"> that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has managed to borrow $2 million from Sheikh Faisal.</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In my humble </w:t>
      </w:r>
      <w:proofErr w:type="spellStart"/>
      <w:r w:rsidRPr="00CF4EC1">
        <w:rPr>
          <w:rFonts w:ascii="Times New Roman" w:eastAsia="Times New Roman" w:hAnsi="Times New Roman" w:cs="Times New Roman"/>
          <w:b/>
          <w:bCs/>
          <w:i/>
          <w:iCs/>
          <w:sz w:val="24"/>
          <w:szCs w:val="24"/>
          <w:lang w:val="en-US" w:eastAsia="nb-NO"/>
        </w:rPr>
        <w:t>judgement</w:t>
      </w:r>
      <w:proofErr w:type="spellEnd"/>
      <w:r w:rsidRPr="00CF4EC1">
        <w:rPr>
          <w:rFonts w:ascii="Times New Roman" w:eastAsia="Times New Roman" w:hAnsi="Times New Roman" w:cs="Times New Roman"/>
          <w:b/>
          <w:bCs/>
          <w:i/>
          <w:iCs/>
          <w:sz w:val="24"/>
          <w:szCs w:val="24"/>
          <w:lang w:val="en-US" w:eastAsia="nb-NO"/>
        </w:rPr>
        <w:t xml:space="preserve">, it seems a little like corporate blackmail to assist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in meeting his obligations to Sheikh Faisal. </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imes New Roman" w:eastAsia="Times New Roman" w:hAnsi="Times New Roman" w:cs="Times New Roman"/>
          <w:b/>
          <w:bCs/>
          <w:i/>
          <w:iCs/>
          <w:sz w:val="24"/>
          <w:szCs w:val="24"/>
          <w:lang w:val="en-US" w:eastAsia="nb-NO"/>
        </w:rPr>
        <w:t xml:space="preserve">It would seem that </w:t>
      </w:r>
      <w:proofErr w:type="spellStart"/>
      <w:r w:rsidRPr="00CF4EC1">
        <w:rPr>
          <w:rFonts w:ascii="Times New Roman" w:eastAsia="Times New Roman" w:hAnsi="Times New Roman" w:cs="Times New Roman"/>
          <w:b/>
          <w:bCs/>
          <w:i/>
          <w:iCs/>
          <w:sz w:val="24"/>
          <w:szCs w:val="24"/>
          <w:lang w:val="en-US" w:eastAsia="nb-NO"/>
        </w:rPr>
        <w:t>Howarth</w:t>
      </w:r>
      <w:proofErr w:type="spellEnd"/>
      <w:r w:rsidRPr="00CF4EC1">
        <w:rPr>
          <w:rFonts w:ascii="Times New Roman" w:eastAsia="Times New Roman" w:hAnsi="Times New Roman" w:cs="Times New Roman"/>
          <w:b/>
          <w:bCs/>
          <w:i/>
          <w:iCs/>
          <w:sz w:val="24"/>
          <w:szCs w:val="24"/>
          <w:lang w:val="en-US" w:eastAsia="nb-NO"/>
        </w:rPr>
        <w:t xml:space="preserve"> and Gurney have a reputation of having constructed similar schemes in the past with other parties?</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CF4EC1">
        <w:rPr>
          <w:rFonts w:ascii="Times New Roman" w:eastAsia="Times New Roman" w:hAnsi="Times New Roman" w:cs="Times New Roman"/>
          <w:b/>
          <w:bCs/>
          <w:i/>
          <w:iCs/>
          <w:sz w:val="24"/>
          <w:szCs w:val="24"/>
          <w:lang w:val="en-US" w:eastAsia="nb-NO"/>
        </w:rPr>
        <w:t>With thanks and regards.</w:t>
      </w:r>
      <w:proofErr w:type="gramEnd"/>
      <w:r w:rsidRPr="00CF4EC1">
        <w:rPr>
          <w:rFonts w:ascii="Trebuchet MS , sans-serif" w:eastAsia="Times New Roman" w:hAnsi="Trebuchet MS , sans-serif" w:cs="Times New Roman"/>
          <w:sz w:val="24"/>
          <w:szCs w:val="24"/>
          <w:lang w:val="en-US" w:eastAsia="nb-NO"/>
        </w:rPr>
        <w:t> </w:t>
      </w:r>
    </w:p>
    <w:p w:rsidR="00CF4EC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rebuchet MS , sans-serif" w:eastAsia="Times New Roman" w:hAnsi="Trebuchet MS , sans-serif" w:cs="Times New Roman"/>
          <w:sz w:val="24"/>
          <w:szCs w:val="24"/>
          <w:lang w:val="en-US" w:eastAsia="nb-NO"/>
        </w:rPr>
        <w:t>Best regards</w:t>
      </w:r>
    </w:p>
    <w:p w:rsidR="00EB5D31" w:rsidRPr="00CF4EC1" w:rsidRDefault="00CF4EC1" w:rsidP="00CF4EC1">
      <w:pPr>
        <w:spacing w:before="100" w:beforeAutospacing="1" w:after="100" w:afterAutospacing="1" w:line="240" w:lineRule="auto"/>
        <w:rPr>
          <w:rFonts w:ascii="Times New Roman" w:eastAsia="Times New Roman" w:hAnsi="Times New Roman" w:cs="Times New Roman"/>
          <w:sz w:val="24"/>
          <w:szCs w:val="24"/>
          <w:lang w:val="en-US" w:eastAsia="nb-NO"/>
        </w:rPr>
      </w:pPr>
      <w:r w:rsidRPr="00CF4EC1">
        <w:rPr>
          <w:rFonts w:ascii="Trebuchet MS , sans-serif" w:eastAsia="Times New Roman" w:hAnsi="Trebuchet MS , sans-serif" w:cs="Times New Roman"/>
          <w:sz w:val="24"/>
          <w:szCs w:val="24"/>
          <w:lang w:val="en-US" w:eastAsia="nb-NO"/>
        </w:rPr>
        <w:t> </w:t>
      </w:r>
      <w:r w:rsidRPr="00CF4EC1">
        <w:rPr>
          <w:rFonts w:ascii="Times New Roman" w:eastAsia="Times New Roman" w:hAnsi="Times New Roman" w:cs="Times New Roman"/>
          <w:b/>
          <w:bCs/>
          <w:sz w:val="24"/>
          <w:szCs w:val="24"/>
          <w:lang w:val="en-US" w:eastAsia="nb-NO"/>
        </w:rPr>
        <w:t>Keith Hunter</w:t>
      </w:r>
      <w:r w:rsidRPr="00CF4EC1">
        <w:rPr>
          <w:rFonts w:ascii="Times New Roman" w:eastAsia="Times New Roman" w:hAnsi="Times New Roman" w:cs="Times New Roman"/>
          <w:b/>
          <w:bCs/>
          <w:sz w:val="24"/>
          <w:szCs w:val="24"/>
          <w:lang w:val="en-US" w:eastAsia="nb-NO"/>
        </w:rPr>
        <w:br/>
      </w:r>
      <w:r w:rsidRPr="00CF4EC1">
        <w:rPr>
          <w:rFonts w:ascii="Times New Roman" w:eastAsia="Times New Roman" w:hAnsi="Times New Roman" w:cs="Times New Roman"/>
          <w:b/>
          <w:bCs/>
          <w:sz w:val="20"/>
          <w:szCs w:val="20"/>
          <w:lang w:val="en-US" w:eastAsia="nb-NO"/>
        </w:rPr>
        <w:t>Chief Executive</w:t>
      </w:r>
      <w:r w:rsidRPr="00CF4EC1">
        <w:rPr>
          <w:rFonts w:ascii="Century Gothic" w:eastAsia="Times New Roman" w:hAnsi="Century Gothic" w:cs="Times New Roman"/>
          <w:color w:val="0000FF"/>
          <w:sz w:val="24"/>
          <w:szCs w:val="24"/>
          <w:lang w:val="en-US" w:eastAsia="nb-NO"/>
        </w:rPr>
        <w:t> </w:t>
      </w:r>
    </w:p>
    <w:sectPr w:rsidR="00EB5D31" w:rsidRPr="00CF4EC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 sans-serif">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CF4EC1"/>
    <w:rsid w:val="004C7204"/>
    <w:rsid w:val="00CF4EC1"/>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CF4EC1"/>
    <w:rPr>
      <w:color w:val="0000FF"/>
      <w:u w:val="single"/>
    </w:rPr>
  </w:style>
  <w:style w:type="paragraph" w:styleId="Rentekst">
    <w:name w:val="Plain Text"/>
    <w:basedOn w:val="Normal"/>
    <w:link w:val="RentekstTegn"/>
    <w:uiPriority w:val="99"/>
    <w:semiHidden/>
    <w:unhideWhenUsed/>
    <w:rsid w:val="00CF4EC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CF4EC1"/>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267890123">
      <w:bodyDiv w:val="1"/>
      <w:marLeft w:val="0"/>
      <w:marRight w:val="0"/>
      <w:marTop w:val="0"/>
      <w:marBottom w:val="0"/>
      <w:divBdr>
        <w:top w:val="none" w:sz="0" w:space="0" w:color="auto"/>
        <w:left w:val="none" w:sz="0" w:space="0" w:color="auto"/>
        <w:bottom w:val="none" w:sz="0" w:space="0" w:color="auto"/>
        <w:right w:val="none" w:sz="0" w:space="0" w:color="auto"/>
      </w:divBdr>
      <w:divsChild>
        <w:div w:id="896673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ullicks@managingrisc.com" TargetMode="External"/><Relationship Id="rId5" Type="http://schemas.openxmlformats.org/officeDocument/2006/relationships/hyperlink" Target="mailto:heolav@gmail.com" TargetMode="External"/><Relationship Id="rId4" Type="http://schemas.openxmlformats.org/officeDocument/2006/relationships/hyperlink" Target="mailto:KHunter@managingrisc.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1702</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2011-10-04T12:16:00Z</dcterms:created>
  <dcterms:modified xsi:type="dcterms:W3CDTF">2011-10-04T12:16:00Z</dcterms:modified>
</cp:coreProperties>
</file>