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DE6" w:rsidRDefault="00707DE6">
      <w:r>
        <w:t>Politisk prosess - 5</w:t>
      </w:r>
      <w:proofErr w:type="gramStart"/>
      <w:r>
        <w:t xml:space="preserve"> (hele dialogen med tidl. </w:t>
      </w:r>
      <w:proofErr w:type="gramEnd"/>
      <w:r>
        <w:t>Stortingsrepresentant Torbjørn Hansen, Høyre)</w:t>
      </w:r>
    </w:p>
    <w:p w:rsidR="00707DE6" w:rsidRDefault="00707DE6"/>
    <w:p w:rsidR="00707DE6" w:rsidRDefault="00707DE6"/>
    <w:p w:rsidR="00707DE6" w:rsidRPr="00707DE6" w:rsidRDefault="00707DE6" w:rsidP="00707DE6">
      <w:pPr>
        <w:spacing w:line="240" w:lineRule="auto"/>
        <w:rPr>
          <w:rFonts w:ascii="Times New Roman" w:eastAsia="Times New Roman" w:hAnsi="Times New Roman" w:cs="Times New Roman"/>
          <w:sz w:val="24"/>
          <w:szCs w:val="24"/>
          <w:lang w:eastAsia="nb-NO"/>
        </w:rPr>
      </w:pP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4684"/>
      </w:tblGrid>
      <w:tr w:rsidR="00707DE6" w:rsidRPr="00707DE6" w:rsidTr="00707DE6">
        <w:trPr>
          <w:tblCellSpacing w:w="0" w:type="dxa"/>
        </w:trPr>
        <w:tc>
          <w:tcPr>
            <w:tcW w:w="0" w:type="auto"/>
            <w:noWrap/>
            <w:hideMark/>
          </w:tcPr>
          <w:p w:rsidR="00707DE6" w:rsidRPr="00707DE6" w:rsidRDefault="00707DE6" w:rsidP="00707DE6">
            <w:pPr>
              <w:spacing w:line="240" w:lineRule="auto"/>
              <w:jc w:val="right"/>
              <w:rPr>
                <w:rFonts w:ascii="Times New Roman" w:eastAsia="Times New Roman" w:hAnsi="Times New Roman" w:cs="Times New Roman"/>
                <w:b/>
                <w:bCs/>
                <w:sz w:val="24"/>
                <w:szCs w:val="24"/>
                <w:lang w:eastAsia="nb-NO"/>
              </w:rPr>
            </w:pPr>
            <w:r w:rsidRPr="00707DE6">
              <w:rPr>
                <w:rFonts w:ascii="Times New Roman" w:eastAsia="Times New Roman" w:hAnsi="Times New Roman" w:cs="Times New Roman"/>
                <w:b/>
                <w:bCs/>
                <w:sz w:val="24"/>
                <w:szCs w:val="24"/>
                <w:lang w:eastAsia="nb-NO"/>
              </w:rPr>
              <w:t xml:space="preserve">Emne: </w:t>
            </w:r>
          </w:p>
        </w:tc>
        <w:tc>
          <w:tcPr>
            <w:tcW w:w="0" w:type="auto"/>
            <w:vAlign w:val="center"/>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r w:rsidRPr="00707DE6">
              <w:rPr>
                <w:rFonts w:ascii="Times New Roman" w:eastAsia="Times New Roman" w:hAnsi="Times New Roman" w:cs="Times New Roman"/>
                <w:sz w:val="24"/>
                <w:szCs w:val="24"/>
                <w:lang w:eastAsia="nb-NO"/>
              </w:rPr>
              <w:t>Re: Vedr. norske obligasjonsmarkedet</w:t>
            </w:r>
          </w:p>
        </w:tc>
      </w:tr>
      <w:tr w:rsidR="00707DE6" w:rsidRPr="00707DE6" w:rsidTr="00707DE6">
        <w:trPr>
          <w:tblCellSpacing w:w="0" w:type="dxa"/>
        </w:trPr>
        <w:tc>
          <w:tcPr>
            <w:tcW w:w="0" w:type="auto"/>
            <w:noWrap/>
            <w:hideMark/>
          </w:tcPr>
          <w:p w:rsidR="00707DE6" w:rsidRPr="00707DE6" w:rsidRDefault="00707DE6" w:rsidP="00707DE6">
            <w:pPr>
              <w:spacing w:line="240" w:lineRule="auto"/>
              <w:jc w:val="right"/>
              <w:rPr>
                <w:rFonts w:ascii="Times New Roman" w:eastAsia="Times New Roman" w:hAnsi="Times New Roman" w:cs="Times New Roman"/>
                <w:b/>
                <w:bCs/>
                <w:sz w:val="24"/>
                <w:szCs w:val="24"/>
                <w:lang w:eastAsia="nb-NO"/>
              </w:rPr>
            </w:pPr>
            <w:r w:rsidRPr="00707DE6">
              <w:rPr>
                <w:rFonts w:ascii="Times New Roman" w:eastAsia="Times New Roman" w:hAnsi="Times New Roman" w:cs="Times New Roman"/>
                <w:b/>
                <w:bCs/>
                <w:sz w:val="24"/>
                <w:szCs w:val="24"/>
                <w:lang w:eastAsia="nb-NO"/>
              </w:rPr>
              <w:t xml:space="preserve">Dato: </w:t>
            </w:r>
          </w:p>
        </w:tc>
        <w:tc>
          <w:tcPr>
            <w:tcW w:w="0" w:type="auto"/>
            <w:vAlign w:val="center"/>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r w:rsidRPr="00707DE6">
              <w:rPr>
                <w:rFonts w:ascii="Times New Roman" w:eastAsia="Times New Roman" w:hAnsi="Times New Roman" w:cs="Times New Roman"/>
                <w:sz w:val="24"/>
                <w:szCs w:val="24"/>
                <w:lang w:eastAsia="nb-NO"/>
              </w:rPr>
              <w:t>Tue, 07 Jun 2011 14:54:18 +0200</w:t>
            </w:r>
          </w:p>
        </w:tc>
      </w:tr>
      <w:tr w:rsidR="00707DE6" w:rsidRPr="00707DE6" w:rsidTr="00707DE6">
        <w:trPr>
          <w:tblCellSpacing w:w="0" w:type="dxa"/>
        </w:trPr>
        <w:tc>
          <w:tcPr>
            <w:tcW w:w="0" w:type="auto"/>
            <w:noWrap/>
            <w:hideMark/>
          </w:tcPr>
          <w:p w:rsidR="00707DE6" w:rsidRPr="00707DE6" w:rsidRDefault="00707DE6" w:rsidP="00707DE6">
            <w:pPr>
              <w:spacing w:line="240" w:lineRule="auto"/>
              <w:jc w:val="right"/>
              <w:rPr>
                <w:rFonts w:ascii="Times New Roman" w:eastAsia="Times New Roman" w:hAnsi="Times New Roman" w:cs="Times New Roman"/>
                <w:b/>
                <w:bCs/>
                <w:sz w:val="24"/>
                <w:szCs w:val="24"/>
                <w:lang w:eastAsia="nb-NO"/>
              </w:rPr>
            </w:pPr>
            <w:r w:rsidRPr="00707DE6">
              <w:rPr>
                <w:rFonts w:ascii="Times New Roman" w:eastAsia="Times New Roman" w:hAnsi="Times New Roman" w:cs="Times New Roman"/>
                <w:b/>
                <w:bCs/>
                <w:sz w:val="24"/>
                <w:szCs w:val="24"/>
                <w:lang w:eastAsia="nb-NO"/>
              </w:rPr>
              <w:t xml:space="preserve">Fra: </w:t>
            </w:r>
          </w:p>
        </w:tc>
        <w:tc>
          <w:tcPr>
            <w:tcW w:w="0" w:type="auto"/>
            <w:vAlign w:val="center"/>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r w:rsidRPr="00707DE6">
              <w:rPr>
                <w:rFonts w:ascii="Times New Roman" w:eastAsia="Times New Roman" w:hAnsi="Times New Roman" w:cs="Times New Roman"/>
                <w:sz w:val="24"/>
                <w:szCs w:val="24"/>
                <w:lang w:eastAsia="nb-NO"/>
              </w:rPr>
              <w:t xml:space="preserve">hans </w:t>
            </w:r>
            <w:proofErr w:type="spellStart"/>
            <w:r w:rsidRPr="00707DE6">
              <w:rPr>
                <w:rFonts w:ascii="Times New Roman" w:eastAsia="Times New Roman" w:hAnsi="Times New Roman" w:cs="Times New Roman"/>
                <w:sz w:val="24"/>
                <w:szCs w:val="24"/>
                <w:lang w:eastAsia="nb-NO"/>
              </w:rPr>
              <w:t>eirik</w:t>
            </w:r>
            <w:proofErr w:type="spellEnd"/>
            <w:r w:rsidRPr="00707DE6">
              <w:rPr>
                <w:rFonts w:ascii="Times New Roman" w:eastAsia="Times New Roman" w:hAnsi="Times New Roman" w:cs="Times New Roman"/>
                <w:sz w:val="24"/>
                <w:szCs w:val="24"/>
                <w:lang w:eastAsia="nb-NO"/>
              </w:rPr>
              <w:t xml:space="preserve"> </w:t>
            </w:r>
            <w:proofErr w:type="spellStart"/>
            <w:r w:rsidRPr="00707DE6">
              <w:rPr>
                <w:rFonts w:ascii="Times New Roman" w:eastAsia="Times New Roman" w:hAnsi="Times New Roman" w:cs="Times New Roman"/>
                <w:sz w:val="24"/>
                <w:szCs w:val="24"/>
                <w:lang w:eastAsia="nb-NO"/>
              </w:rPr>
              <w:t>olav</w:t>
            </w:r>
            <w:proofErr w:type="spellEnd"/>
            <w:r w:rsidRPr="00707DE6">
              <w:rPr>
                <w:rFonts w:ascii="Times New Roman" w:eastAsia="Times New Roman" w:hAnsi="Times New Roman" w:cs="Times New Roman"/>
                <w:sz w:val="24"/>
                <w:szCs w:val="24"/>
                <w:lang w:eastAsia="nb-NO"/>
              </w:rPr>
              <w:t xml:space="preserve"> </w:t>
            </w:r>
            <w:hyperlink r:id="rId4" w:history="1">
              <w:r w:rsidRPr="00707DE6">
                <w:rPr>
                  <w:rFonts w:ascii="Times New Roman" w:eastAsia="Times New Roman" w:hAnsi="Times New Roman" w:cs="Times New Roman"/>
                  <w:color w:val="0000FF"/>
                  <w:sz w:val="24"/>
                  <w:szCs w:val="24"/>
                  <w:u w:val="single"/>
                  <w:lang w:eastAsia="nb-NO"/>
                </w:rPr>
                <w:t>&lt;heolav@gmail.com&gt;</w:t>
              </w:r>
            </w:hyperlink>
          </w:p>
        </w:tc>
      </w:tr>
      <w:tr w:rsidR="00707DE6" w:rsidRPr="00707DE6" w:rsidTr="00707DE6">
        <w:trPr>
          <w:tblCellSpacing w:w="0" w:type="dxa"/>
        </w:trPr>
        <w:tc>
          <w:tcPr>
            <w:tcW w:w="0" w:type="auto"/>
            <w:noWrap/>
            <w:hideMark/>
          </w:tcPr>
          <w:p w:rsidR="00707DE6" w:rsidRPr="00707DE6" w:rsidRDefault="00707DE6" w:rsidP="00707DE6">
            <w:pPr>
              <w:spacing w:line="240" w:lineRule="auto"/>
              <w:jc w:val="right"/>
              <w:rPr>
                <w:rFonts w:ascii="Times New Roman" w:eastAsia="Times New Roman" w:hAnsi="Times New Roman" w:cs="Times New Roman"/>
                <w:b/>
                <w:bCs/>
                <w:sz w:val="24"/>
                <w:szCs w:val="24"/>
                <w:lang w:eastAsia="nb-NO"/>
              </w:rPr>
            </w:pPr>
            <w:r w:rsidRPr="00707DE6">
              <w:rPr>
                <w:rFonts w:ascii="Times New Roman" w:eastAsia="Times New Roman" w:hAnsi="Times New Roman" w:cs="Times New Roman"/>
                <w:b/>
                <w:bCs/>
                <w:sz w:val="24"/>
                <w:szCs w:val="24"/>
                <w:lang w:eastAsia="nb-NO"/>
              </w:rPr>
              <w:t xml:space="preserve">Til: </w:t>
            </w:r>
          </w:p>
        </w:tc>
        <w:tc>
          <w:tcPr>
            <w:tcW w:w="0" w:type="auto"/>
            <w:vAlign w:val="center"/>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proofErr w:type="spellStart"/>
            <w:r w:rsidRPr="00707DE6">
              <w:rPr>
                <w:rFonts w:ascii="Times New Roman" w:eastAsia="Times New Roman" w:hAnsi="Times New Roman" w:cs="Times New Roman"/>
                <w:sz w:val="24"/>
                <w:szCs w:val="24"/>
                <w:lang w:eastAsia="nb-NO"/>
              </w:rPr>
              <w:t>Torbjorn</w:t>
            </w:r>
            <w:proofErr w:type="spellEnd"/>
            <w:r w:rsidRPr="00707DE6">
              <w:rPr>
                <w:rFonts w:ascii="Times New Roman" w:eastAsia="Times New Roman" w:hAnsi="Times New Roman" w:cs="Times New Roman"/>
                <w:sz w:val="24"/>
                <w:szCs w:val="24"/>
                <w:lang w:eastAsia="nb-NO"/>
              </w:rPr>
              <w:t xml:space="preserve"> Hansen </w:t>
            </w:r>
            <w:hyperlink r:id="rId5" w:history="1">
              <w:r w:rsidRPr="00707DE6">
                <w:rPr>
                  <w:rFonts w:ascii="Times New Roman" w:eastAsia="Times New Roman" w:hAnsi="Times New Roman" w:cs="Times New Roman"/>
                  <w:color w:val="0000FF"/>
                  <w:sz w:val="24"/>
                  <w:szCs w:val="24"/>
                  <w:u w:val="single"/>
                  <w:lang w:eastAsia="nb-NO"/>
                </w:rPr>
                <w:t>&lt;torbjorn.hansen@no.ey.com&gt;</w:t>
              </w:r>
            </w:hyperlink>
          </w:p>
        </w:tc>
      </w:tr>
    </w:tbl>
    <w:p w:rsidR="00707DE6" w:rsidRPr="00707DE6" w:rsidRDefault="00707DE6" w:rsidP="00707DE6">
      <w:pPr>
        <w:spacing w:line="240" w:lineRule="auto"/>
        <w:rPr>
          <w:rFonts w:ascii="Times New Roman" w:eastAsia="Times New Roman" w:hAnsi="Times New Roman" w:cs="Times New Roman"/>
          <w:sz w:val="24"/>
          <w:szCs w:val="24"/>
          <w:lang w:eastAsia="nb-NO"/>
        </w:rPr>
      </w:pP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Hei,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Jeg etterlyser svar på mine tidligere </w:t>
      </w:r>
      <w:proofErr w:type="spellStart"/>
      <w:r w:rsidRPr="00707DE6">
        <w:rPr>
          <w:rFonts w:ascii="Times New Roman" w:eastAsia="Times New Roman" w:hAnsi="Times New Roman" w:cs="Times New Roman"/>
          <w:sz w:val="24"/>
          <w:szCs w:val="24"/>
          <w:lang w:eastAsia="nb-NO"/>
        </w:rPr>
        <w:t>emails</w:t>
      </w:r>
      <w:proofErr w:type="spellEnd"/>
      <w:r w:rsidRPr="00707DE6">
        <w:rPr>
          <w:rFonts w:ascii="Times New Roman" w:eastAsia="Times New Roman" w:hAnsi="Times New Roman" w:cs="Times New Roman"/>
          <w:sz w:val="24"/>
          <w:szCs w:val="24"/>
          <w:lang w:eastAsia="nb-NO"/>
        </w:rPr>
        <w:t xml:space="preserve">?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r>
      <w:proofErr w:type="spellStart"/>
      <w:r w:rsidRPr="00707DE6">
        <w:rPr>
          <w:rFonts w:ascii="Times New Roman" w:eastAsia="Times New Roman" w:hAnsi="Times New Roman" w:cs="Times New Roman"/>
          <w:sz w:val="24"/>
          <w:szCs w:val="24"/>
          <w:lang w:val="en-US" w:eastAsia="nb-NO"/>
        </w:rPr>
        <w:t>Jeg</w:t>
      </w:r>
      <w:proofErr w:type="spellEnd"/>
      <w:r w:rsidRPr="00707DE6">
        <w:rPr>
          <w:rFonts w:ascii="Times New Roman" w:eastAsia="Times New Roman" w:hAnsi="Times New Roman" w:cs="Times New Roman"/>
          <w:sz w:val="24"/>
          <w:szCs w:val="24"/>
          <w:lang w:val="en-US" w:eastAsia="nb-NO"/>
        </w:rPr>
        <w:t xml:space="preserve"> </w:t>
      </w:r>
      <w:proofErr w:type="spellStart"/>
      <w:r w:rsidRPr="00707DE6">
        <w:rPr>
          <w:rFonts w:ascii="Times New Roman" w:eastAsia="Times New Roman" w:hAnsi="Times New Roman" w:cs="Times New Roman"/>
          <w:sz w:val="24"/>
          <w:szCs w:val="24"/>
          <w:lang w:val="en-US" w:eastAsia="nb-NO"/>
        </w:rPr>
        <w:t>har</w:t>
      </w:r>
      <w:proofErr w:type="spellEnd"/>
      <w:r w:rsidRPr="00707DE6">
        <w:rPr>
          <w:rFonts w:ascii="Times New Roman" w:eastAsia="Times New Roman" w:hAnsi="Times New Roman" w:cs="Times New Roman"/>
          <w:sz w:val="24"/>
          <w:szCs w:val="24"/>
          <w:lang w:val="en-US" w:eastAsia="nb-NO"/>
        </w:rPr>
        <w:t xml:space="preserve"> </w:t>
      </w:r>
      <w:proofErr w:type="spellStart"/>
      <w:r w:rsidRPr="00707DE6">
        <w:rPr>
          <w:rFonts w:ascii="Times New Roman" w:eastAsia="Times New Roman" w:hAnsi="Times New Roman" w:cs="Times New Roman"/>
          <w:sz w:val="24"/>
          <w:szCs w:val="24"/>
          <w:lang w:val="en-US" w:eastAsia="nb-NO"/>
        </w:rPr>
        <w:t>tidligere</w:t>
      </w:r>
      <w:proofErr w:type="spellEnd"/>
      <w:r w:rsidRPr="00707DE6">
        <w:rPr>
          <w:rFonts w:ascii="Times New Roman" w:eastAsia="Times New Roman" w:hAnsi="Times New Roman" w:cs="Times New Roman"/>
          <w:sz w:val="24"/>
          <w:szCs w:val="24"/>
          <w:lang w:val="en-US" w:eastAsia="nb-NO"/>
        </w:rPr>
        <w:t xml:space="preserve"> </w:t>
      </w:r>
      <w:proofErr w:type="spellStart"/>
      <w:r w:rsidRPr="00707DE6">
        <w:rPr>
          <w:rFonts w:ascii="Times New Roman" w:eastAsia="Times New Roman" w:hAnsi="Times New Roman" w:cs="Times New Roman"/>
          <w:sz w:val="24"/>
          <w:szCs w:val="24"/>
          <w:lang w:val="en-US" w:eastAsia="nb-NO"/>
        </w:rPr>
        <w:t>mottatt</w:t>
      </w:r>
      <w:proofErr w:type="spellEnd"/>
      <w:r w:rsidRPr="00707DE6">
        <w:rPr>
          <w:rFonts w:ascii="Times New Roman" w:eastAsia="Times New Roman" w:hAnsi="Times New Roman" w:cs="Times New Roman"/>
          <w:sz w:val="24"/>
          <w:szCs w:val="24"/>
          <w:lang w:val="en-US" w:eastAsia="nb-NO"/>
        </w:rPr>
        <w:t xml:space="preserve"> en email </w:t>
      </w:r>
      <w:proofErr w:type="spellStart"/>
      <w:proofErr w:type="gramStart"/>
      <w:r w:rsidRPr="00707DE6">
        <w:rPr>
          <w:rFonts w:ascii="Times New Roman" w:eastAsia="Times New Roman" w:hAnsi="Times New Roman" w:cs="Times New Roman"/>
          <w:sz w:val="24"/>
          <w:szCs w:val="24"/>
          <w:lang w:val="en-US" w:eastAsia="nb-NO"/>
        </w:rPr>
        <w:t>fra</w:t>
      </w:r>
      <w:proofErr w:type="spellEnd"/>
      <w:proofErr w:type="gramEnd"/>
      <w:r w:rsidRPr="00707DE6">
        <w:rPr>
          <w:rFonts w:ascii="Times New Roman" w:eastAsia="Times New Roman" w:hAnsi="Times New Roman" w:cs="Times New Roman"/>
          <w:sz w:val="24"/>
          <w:szCs w:val="24"/>
          <w:lang w:val="en-US" w:eastAsia="nb-NO"/>
        </w:rPr>
        <w:t xml:space="preserve"> NTM/</w:t>
      </w:r>
      <w:proofErr w:type="spellStart"/>
      <w:r w:rsidRPr="00707DE6">
        <w:rPr>
          <w:rFonts w:ascii="Times New Roman" w:eastAsia="Times New Roman" w:hAnsi="Times New Roman" w:cs="Times New Roman"/>
          <w:sz w:val="24"/>
          <w:szCs w:val="24"/>
          <w:lang w:val="en-US" w:eastAsia="nb-NO"/>
        </w:rPr>
        <w:t>Instruerende</w:t>
      </w:r>
      <w:proofErr w:type="spellEnd"/>
      <w:r w:rsidRPr="00707DE6">
        <w:rPr>
          <w:rFonts w:ascii="Times New Roman" w:eastAsia="Times New Roman" w:hAnsi="Times New Roman" w:cs="Times New Roman"/>
          <w:sz w:val="24"/>
          <w:szCs w:val="24"/>
          <w:lang w:val="en-US" w:eastAsia="nb-NO"/>
        </w:rPr>
        <w:t xml:space="preserve"> bondholders </w:t>
      </w:r>
      <w:proofErr w:type="spellStart"/>
      <w:r w:rsidRPr="00707DE6">
        <w:rPr>
          <w:rFonts w:ascii="Times New Roman" w:eastAsia="Times New Roman" w:hAnsi="Times New Roman" w:cs="Times New Roman"/>
          <w:sz w:val="24"/>
          <w:szCs w:val="24"/>
          <w:lang w:val="en-US" w:eastAsia="nb-NO"/>
        </w:rPr>
        <w:t>advokater</w:t>
      </w:r>
      <w:proofErr w:type="spellEnd"/>
      <w:r w:rsidRPr="00707DE6">
        <w:rPr>
          <w:rFonts w:ascii="Times New Roman" w:eastAsia="Times New Roman" w:hAnsi="Times New Roman" w:cs="Times New Roman"/>
          <w:sz w:val="24"/>
          <w:szCs w:val="24"/>
          <w:lang w:val="en-US" w:eastAsia="nb-NO"/>
        </w:rPr>
        <w:t xml:space="preserve"> </w:t>
      </w:r>
      <w:proofErr w:type="spellStart"/>
      <w:r w:rsidRPr="00707DE6">
        <w:rPr>
          <w:rFonts w:ascii="Times New Roman" w:eastAsia="Times New Roman" w:hAnsi="Times New Roman" w:cs="Times New Roman"/>
          <w:sz w:val="24"/>
          <w:szCs w:val="24"/>
          <w:lang w:val="en-US" w:eastAsia="nb-NO"/>
        </w:rPr>
        <w:t>hvor</w:t>
      </w:r>
      <w:proofErr w:type="spellEnd"/>
      <w:r w:rsidRPr="00707DE6">
        <w:rPr>
          <w:rFonts w:ascii="Times New Roman" w:eastAsia="Times New Roman" w:hAnsi="Times New Roman" w:cs="Times New Roman"/>
          <w:sz w:val="24"/>
          <w:szCs w:val="24"/>
          <w:lang w:val="en-US" w:eastAsia="nb-NO"/>
        </w:rPr>
        <w:t xml:space="preserve"> </w:t>
      </w:r>
      <w:proofErr w:type="spellStart"/>
      <w:r w:rsidRPr="00707DE6">
        <w:rPr>
          <w:rFonts w:ascii="Times New Roman" w:eastAsia="Times New Roman" w:hAnsi="Times New Roman" w:cs="Times New Roman"/>
          <w:sz w:val="24"/>
          <w:szCs w:val="24"/>
          <w:lang w:val="en-US" w:eastAsia="nb-NO"/>
        </w:rPr>
        <w:t>bl.a</w:t>
      </w:r>
      <w:proofErr w:type="spellEnd"/>
      <w:r w:rsidRPr="00707DE6">
        <w:rPr>
          <w:rFonts w:ascii="Times New Roman" w:eastAsia="Times New Roman" w:hAnsi="Times New Roman" w:cs="Times New Roman"/>
          <w:sz w:val="24"/>
          <w:szCs w:val="24"/>
          <w:lang w:val="en-US" w:eastAsia="nb-NO"/>
        </w:rPr>
        <w:t xml:space="preserve">. </w:t>
      </w:r>
      <w:proofErr w:type="spellStart"/>
      <w:proofErr w:type="gramStart"/>
      <w:r w:rsidRPr="00707DE6">
        <w:rPr>
          <w:rFonts w:ascii="Times New Roman" w:eastAsia="Times New Roman" w:hAnsi="Times New Roman" w:cs="Times New Roman"/>
          <w:sz w:val="24"/>
          <w:szCs w:val="24"/>
          <w:lang w:val="en-US" w:eastAsia="nb-NO"/>
        </w:rPr>
        <w:t>følgende</w:t>
      </w:r>
      <w:proofErr w:type="spellEnd"/>
      <w:proofErr w:type="gramEnd"/>
      <w:r w:rsidRPr="00707DE6">
        <w:rPr>
          <w:rFonts w:ascii="Times New Roman" w:eastAsia="Times New Roman" w:hAnsi="Times New Roman" w:cs="Times New Roman"/>
          <w:sz w:val="24"/>
          <w:szCs w:val="24"/>
          <w:lang w:val="en-US" w:eastAsia="nb-NO"/>
        </w:rPr>
        <w:t xml:space="preserve"> </w:t>
      </w:r>
      <w:proofErr w:type="spellStart"/>
      <w:r w:rsidRPr="00707DE6">
        <w:rPr>
          <w:rFonts w:ascii="Times New Roman" w:eastAsia="Times New Roman" w:hAnsi="Times New Roman" w:cs="Times New Roman"/>
          <w:sz w:val="24"/>
          <w:szCs w:val="24"/>
          <w:lang w:val="en-US" w:eastAsia="nb-NO"/>
        </w:rPr>
        <w:t>uttales</w:t>
      </w:r>
      <w:proofErr w:type="spellEnd"/>
      <w:r w:rsidRPr="00707DE6">
        <w:rPr>
          <w:rFonts w:ascii="Times New Roman" w:eastAsia="Times New Roman" w:hAnsi="Times New Roman" w:cs="Times New Roman"/>
          <w:sz w:val="24"/>
          <w:szCs w:val="24"/>
          <w:lang w:val="en-US" w:eastAsia="nb-NO"/>
        </w:rPr>
        <w:t>: "</w:t>
      </w:r>
      <w:r w:rsidRPr="00707DE6">
        <w:rPr>
          <w:rFonts w:ascii="Tahoma" w:eastAsia="Times New Roman" w:hAnsi="Tahoma" w:cs="Tahoma"/>
          <w:sz w:val="20"/>
          <w:szCs w:val="20"/>
          <w:lang w:val="en-US" w:eastAsia="nb-NO"/>
        </w:rPr>
        <w:t xml:space="preserve">It is expected that the Norwegian courts will rule in </w:t>
      </w:r>
      <w:proofErr w:type="spellStart"/>
      <w:r w:rsidRPr="00707DE6">
        <w:rPr>
          <w:rFonts w:ascii="Tahoma" w:eastAsia="Times New Roman" w:hAnsi="Tahoma" w:cs="Tahoma"/>
          <w:sz w:val="20"/>
          <w:szCs w:val="20"/>
          <w:lang w:val="en-US" w:eastAsia="nb-NO"/>
        </w:rPr>
        <w:t>favour</w:t>
      </w:r>
      <w:proofErr w:type="spellEnd"/>
      <w:r w:rsidRPr="00707DE6">
        <w:rPr>
          <w:rFonts w:ascii="Tahoma" w:eastAsia="Times New Roman" w:hAnsi="Tahoma" w:cs="Tahoma"/>
          <w:sz w:val="20"/>
          <w:szCs w:val="20"/>
          <w:lang w:val="en-US" w:eastAsia="nb-NO"/>
        </w:rPr>
        <w:t xml:space="preserve"> of the bondholders or a change of legislation will occur within the first quarter of 2010.".  </w:t>
      </w:r>
      <w:r w:rsidRPr="00707DE6">
        <w:rPr>
          <w:rFonts w:ascii="Tahoma" w:eastAsia="Times New Roman" w:hAnsi="Tahoma" w:cs="Tahoma"/>
          <w:sz w:val="20"/>
          <w:szCs w:val="20"/>
          <w:lang w:eastAsia="nb-NO"/>
        </w:rPr>
        <w:t xml:space="preserve">Denne beskjeden har sitt utspring fra NTM og ble gitt i desember 2009, m.a.o. 4 måneder før </w:t>
      </w:r>
      <w:proofErr w:type="spellStart"/>
      <w:r w:rsidRPr="00707DE6">
        <w:rPr>
          <w:rFonts w:ascii="Tahoma" w:eastAsia="Times New Roman" w:hAnsi="Tahoma" w:cs="Tahoma"/>
          <w:sz w:val="20"/>
          <w:szCs w:val="20"/>
          <w:lang w:eastAsia="nb-NO"/>
        </w:rPr>
        <w:t>høyesterett's</w:t>
      </w:r>
      <w:proofErr w:type="spellEnd"/>
      <w:r w:rsidRPr="00707DE6">
        <w:rPr>
          <w:rFonts w:ascii="Tahoma" w:eastAsia="Times New Roman" w:hAnsi="Tahoma" w:cs="Tahoma"/>
          <w:sz w:val="20"/>
          <w:szCs w:val="20"/>
          <w:lang w:eastAsia="nb-NO"/>
        </w:rPr>
        <w:t xml:space="preserve"> kjennelse i favør av NTM. Det kan se ut som om det allerede på dette tidspunktet var gitt hvilket resultat høyesterett ville komme frem til. Som du vet har jeg stilt kritiske spørsmål til den </w:t>
      </w:r>
      <w:r w:rsidRPr="00707DE6">
        <w:rPr>
          <w:rFonts w:ascii="Times New Roman" w:eastAsia="Times New Roman" w:hAnsi="Times New Roman" w:cs="Times New Roman"/>
          <w:sz w:val="24"/>
          <w:szCs w:val="24"/>
          <w:lang w:eastAsia="nb-NO"/>
        </w:rPr>
        <w:t xml:space="preserve">prosessen som ble gjennomført, hvor ditt engasjement for NTM synes å ha vært svært sentralt. Er det fremdeles slik at du "ikke erindrer" noe særlig eller er det slik at du sammen med NTM la opp en strategi for å få snudd de to tidligere rettsavgjørelser til fordel for NTM og "anonyme saksøkere"?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Dersom jeg ikke får ordentlige utfyllende svar fra deg, er det naturlig at jeg trekker den konklusjon at du har samarbeidet tett på NTM </w:t>
      </w:r>
      <w:proofErr w:type="spellStart"/>
      <w:r w:rsidRPr="00707DE6">
        <w:rPr>
          <w:rFonts w:ascii="Times New Roman" w:eastAsia="Times New Roman" w:hAnsi="Times New Roman" w:cs="Times New Roman"/>
          <w:sz w:val="24"/>
          <w:szCs w:val="24"/>
          <w:lang w:eastAsia="nb-NO"/>
        </w:rPr>
        <w:t>i.f.m</w:t>
      </w:r>
      <w:proofErr w:type="spellEnd"/>
      <w:r w:rsidRPr="00707DE6">
        <w:rPr>
          <w:rFonts w:ascii="Times New Roman" w:eastAsia="Times New Roman" w:hAnsi="Times New Roman" w:cs="Times New Roman"/>
          <w:sz w:val="24"/>
          <w:szCs w:val="24"/>
          <w:lang w:eastAsia="nb-NO"/>
        </w:rPr>
        <w:t xml:space="preserve">. denne saken; at dere sammen ble enige om en strategi for å påvirke både domstolen og Finansministeren, og at dere "kjørte saken" så aktivt at NTM hadde all grunn til å hevde utad at de ville vinne frem allerede 4 måneder før høyesteretts kjennelse. Det er i så tilfelle en sak som burde ha offentlig interesse.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r>
      <w:proofErr w:type="spellStart"/>
      <w:r w:rsidRPr="00707DE6">
        <w:rPr>
          <w:rFonts w:ascii="Times New Roman" w:eastAsia="Times New Roman" w:hAnsi="Times New Roman" w:cs="Times New Roman"/>
          <w:sz w:val="24"/>
          <w:szCs w:val="24"/>
          <w:lang w:eastAsia="nb-NO"/>
        </w:rPr>
        <w:t>Mvh</w:t>
      </w:r>
      <w:proofErr w:type="spellEnd"/>
      <w:r w:rsidRPr="00707DE6">
        <w:rPr>
          <w:rFonts w:ascii="Times New Roman" w:eastAsia="Times New Roman" w:hAnsi="Times New Roman" w:cs="Times New Roman"/>
          <w:sz w:val="24"/>
          <w:szCs w:val="24"/>
          <w:lang w:eastAsia="nb-NO"/>
        </w:rPr>
        <w:t xml:space="preserve"> - Hans E.</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On </w:t>
      </w:r>
      <w:proofErr w:type="gramStart"/>
      <w:r w:rsidRPr="00707DE6">
        <w:rPr>
          <w:rFonts w:ascii="Times New Roman" w:eastAsia="Times New Roman" w:hAnsi="Times New Roman" w:cs="Times New Roman"/>
          <w:sz w:val="24"/>
          <w:szCs w:val="24"/>
          <w:lang w:eastAsia="nb-NO"/>
        </w:rPr>
        <w:t>03.05.2011</w:t>
      </w:r>
      <w:proofErr w:type="gramEnd"/>
      <w:r w:rsidRPr="00707DE6">
        <w:rPr>
          <w:rFonts w:ascii="Times New Roman" w:eastAsia="Times New Roman" w:hAnsi="Times New Roman" w:cs="Times New Roman"/>
          <w:sz w:val="24"/>
          <w:szCs w:val="24"/>
          <w:lang w:eastAsia="nb-NO"/>
        </w:rPr>
        <w:t xml:space="preserve"> 14:42, hans </w:t>
      </w:r>
      <w:proofErr w:type="spellStart"/>
      <w:r w:rsidRPr="00707DE6">
        <w:rPr>
          <w:rFonts w:ascii="Times New Roman" w:eastAsia="Times New Roman" w:hAnsi="Times New Roman" w:cs="Times New Roman"/>
          <w:sz w:val="24"/>
          <w:szCs w:val="24"/>
          <w:lang w:eastAsia="nb-NO"/>
        </w:rPr>
        <w:t>eirik</w:t>
      </w:r>
      <w:proofErr w:type="spellEnd"/>
      <w:r w:rsidRPr="00707DE6">
        <w:rPr>
          <w:rFonts w:ascii="Times New Roman" w:eastAsia="Times New Roman" w:hAnsi="Times New Roman" w:cs="Times New Roman"/>
          <w:sz w:val="24"/>
          <w:szCs w:val="24"/>
          <w:lang w:eastAsia="nb-NO"/>
        </w:rPr>
        <w:t xml:space="preserve"> </w:t>
      </w:r>
      <w:proofErr w:type="spellStart"/>
      <w:r w:rsidRPr="00707DE6">
        <w:rPr>
          <w:rFonts w:ascii="Times New Roman" w:eastAsia="Times New Roman" w:hAnsi="Times New Roman" w:cs="Times New Roman"/>
          <w:sz w:val="24"/>
          <w:szCs w:val="24"/>
          <w:lang w:eastAsia="nb-NO"/>
        </w:rPr>
        <w:t>olav</w:t>
      </w:r>
      <w:proofErr w:type="spellEnd"/>
      <w:r w:rsidRPr="00707DE6">
        <w:rPr>
          <w:rFonts w:ascii="Times New Roman" w:eastAsia="Times New Roman" w:hAnsi="Times New Roman" w:cs="Times New Roman"/>
          <w:sz w:val="24"/>
          <w:szCs w:val="24"/>
          <w:lang w:eastAsia="nb-NO"/>
        </w:rPr>
        <w:t xml:space="preserve"> </w:t>
      </w:r>
      <w:proofErr w:type="spellStart"/>
      <w:r w:rsidRPr="00707DE6">
        <w:rPr>
          <w:rFonts w:ascii="Times New Roman" w:eastAsia="Times New Roman" w:hAnsi="Times New Roman" w:cs="Times New Roman"/>
          <w:sz w:val="24"/>
          <w:szCs w:val="24"/>
          <w:lang w:eastAsia="nb-NO"/>
        </w:rPr>
        <w:t>wrote</w:t>
      </w:r>
      <w:proofErr w:type="spellEnd"/>
      <w:r w:rsidRPr="00707DE6">
        <w:rPr>
          <w:rFonts w:ascii="Times New Roman" w:eastAsia="Times New Roman" w:hAnsi="Times New Roman" w:cs="Times New Roman"/>
          <w:sz w:val="24"/>
          <w:szCs w:val="24"/>
          <w:lang w:eastAsia="nb-NO"/>
        </w:rPr>
        <w:t xml:space="preserve">: </w:t>
      </w:r>
    </w:p>
    <w:p w:rsidR="00707DE6" w:rsidRPr="00707DE6" w:rsidRDefault="00707DE6" w:rsidP="00707DE6">
      <w:pPr>
        <w:spacing w:line="240" w:lineRule="auto"/>
        <w:rPr>
          <w:rFonts w:ascii="Times New Roman" w:eastAsia="Times New Roman" w:hAnsi="Times New Roman" w:cs="Times New Roman"/>
          <w:sz w:val="24"/>
          <w:szCs w:val="24"/>
          <w:lang w:eastAsia="nb-NO"/>
        </w:rPr>
      </w:pPr>
      <w:r w:rsidRPr="00707DE6">
        <w:rPr>
          <w:rFonts w:ascii="Times New Roman" w:eastAsia="Times New Roman" w:hAnsi="Times New Roman" w:cs="Times New Roman"/>
          <w:sz w:val="24"/>
          <w:szCs w:val="24"/>
          <w:lang w:eastAsia="nb-NO"/>
        </w:rPr>
        <w:t xml:space="preserve">Hei,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Jeg registrerer at du ikke har besvart min </w:t>
      </w:r>
      <w:proofErr w:type="spellStart"/>
      <w:r w:rsidRPr="00707DE6">
        <w:rPr>
          <w:rFonts w:ascii="Times New Roman" w:eastAsia="Times New Roman" w:hAnsi="Times New Roman" w:cs="Times New Roman"/>
          <w:sz w:val="24"/>
          <w:szCs w:val="24"/>
          <w:lang w:eastAsia="nb-NO"/>
        </w:rPr>
        <w:t>email</w:t>
      </w:r>
      <w:proofErr w:type="spellEnd"/>
      <w:r w:rsidRPr="00707DE6">
        <w:rPr>
          <w:rFonts w:ascii="Times New Roman" w:eastAsia="Times New Roman" w:hAnsi="Times New Roman" w:cs="Times New Roman"/>
          <w:sz w:val="24"/>
          <w:szCs w:val="24"/>
          <w:lang w:eastAsia="nb-NO"/>
        </w:rPr>
        <w:t xml:space="preserve"> av 16. februar 2011, i.e. for ca 2.5 måneder siden. Av dette kan jeg ikke utlede noe annet enn at du synes mine spørsmål er ubehagelige.</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For ordens skyld vedlegges kopi av artikler i DN som beskriver </w:t>
      </w:r>
      <w:proofErr w:type="spellStart"/>
      <w:r w:rsidRPr="00707DE6">
        <w:rPr>
          <w:rFonts w:ascii="Times New Roman" w:eastAsia="Times New Roman" w:hAnsi="Times New Roman" w:cs="Times New Roman"/>
          <w:sz w:val="24"/>
          <w:szCs w:val="24"/>
          <w:lang w:eastAsia="nb-NO"/>
        </w:rPr>
        <w:t>konskekvensen</w:t>
      </w:r>
      <w:proofErr w:type="spellEnd"/>
      <w:r w:rsidRPr="00707DE6">
        <w:rPr>
          <w:rFonts w:ascii="Times New Roman" w:eastAsia="Times New Roman" w:hAnsi="Times New Roman" w:cs="Times New Roman"/>
          <w:sz w:val="24"/>
          <w:szCs w:val="24"/>
          <w:lang w:eastAsia="nb-NO"/>
        </w:rPr>
        <w:t xml:space="preserve"> av den høyesterettsavgjørelse du var delaktig i å promotere i egenskap av folkevalgt stortingsrepresentant. Du kan ikke uten videre velge å overse det ansvaret det påhviler deg som tidligere folkevalgt å forholde deg til dette når vi i dag ser konsekvensen av høyesteretts avgjørelse. Jeg er sikker på at du er enig i at det er viktig og riktig å ta ansvar for sine handlinger. Således ber jeg deg om to ting:</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1. Bekreft/informer meg om den prosessen du var med på </w:t>
      </w:r>
      <w:proofErr w:type="spellStart"/>
      <w:r w:rsidRPr="00707DE6">
        <w:rPr>
          <w:rFonts w:ascii="Times New Roman" w:eastAsia="Times New Roman" w:hAnsi="Times New Roman" w:cs="Times New Roman"/>
          <w:sz w:val="24"/>
          <w:szCs w:val="24"/>
          <w:lang w:eastAsia="nb-NO"/>
        </w:rPr>
        <w:t>ift</w:t>
      </w:r>
      <w:proofErr w:type="spellEnd"/>
      <w:r w:rsidRPr="00707DE6">
        <w:rPr>
          <w:rFonts w:ascii="Times New Roman" w:eastAsia="Times New Roman" w:hAnsi="Times New Roman" w:cs="Times New Roman"/>
          <w:sz w:val="24"/>
          <w:szCs w:val="24"/>
          <w:lang w:eastAsia="nb-NO"/>
        </w:rPr>
        <w:t xml:space="preserve"> dette spørsmålet, m.a.o. </w:t>
      </w:r>
      <w:proofErr w:type="gramStart"/>
      <w:r w:rsidRPr="00707DE6">
        <w:rPr>
          <w:rFonts w:ascii="Times New Roman" w:eastAsia="Times New Roman" w:hAnsi="Times New Roman" w:cs="Times New Roman"/>
          <w:sz w:val="24"/>
          <w:szCs w:val="24"/>
          <w:lang w:eastAsia="nb-NO"/>
        </w:rPr>
        <w:t>se</w:t>
      </w:r>
      <w:proofErr w:type="gramEnd"/>
      <w:r w:rsidRPr="00707DE6">
        <w:rPr>
          <w:rFonts w:ascii="Times New Roman" w:eastAsia="Times New Roman" w:hAnsi="Times New Roman" w:cs="Times New Roman"/>
          <w:sz w:val="24"/>
          <w:szCs w:val="24"/>
          <w:lang w:eastAsia="nb-NO"/>
        </w:rPr>
        <w:t xml:space="preserve"> om du "erindrer" mer enn du tidligere ville vedkjenne deg </w:t>
      </w:r>
      <w:proofErr w:type="spellStart"/>
      <w:r w:rsidRPr="00707DE6">
        <w:rPr>
          <w:rFonts w:ascii="Times New Roman" w:eastAsia="Times New Roman" w:hAnsi="Times New Roman" w:cs="Times New Roman"/>
          <w:sz w:val="24"/>
          <w:szCs w:val="24"/>
          <w:lang w:eastAsia="nb-NO"/>
        </w:rPr>
        <w:t>i.f.m</w:t>
      </w:r>
      <w:proofErr w:type="spellEnd"/>
      <w:r w:rsidRPr="00707DE6">
        <w:rPr>
          <w:rFonts w:ascii="Times New Roman" w:eastAsia="Times New Roman" w:hAnsi="Times New Roman" w:cs="Times New Roman"/>
          <w:sz w:val="24"/>
          <w:szCs w:val="24"/>
          <w:lang w:eastAsia="nb-NO"/>
        </w:rPr>
        <w:t xml:space="preserve">. hvordan denne prosessen ble koordinert mellom deg, Norsk Tillitsmann, BAHR, andre?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lastRenderedPageBreak/>
        <w:br/>
        <w:t xml:space="preserve">2. Svar på mine spørsmål i </w:t>
      </w:r>
      <w:proofErr w:type="spellStart"/>
      <w:r w:rsidRPr="00707DE6">
        <w:rPr>
          <w:rFonts w:ascii="Times New Roman" w:eastAsia="Times New Roman" w:hAnsi="Times New Roman" w:cs="Times New Roman"/>
          <w:sz w:val="24"/>
          <w:szCs w:val="24"/>
          <w:lang w:eastAsia="nb-NO"/>
        </w:rPr>
        <w:t>email</w:t>
      </w:r>
      <w:proofErr w:type="spellEnd"/>
      <w:r w:rsidRPr="00707DE6">
        <w:rPr>
          <w:rFonts w:ascii="Times New Roman" w:eastAsia="Times New Roman" w:hAnsi="Times New Roman" w:cs="Times New Roman"/>
          <w:sz w:val="24"/>
          <w:szCs w:val="24"/>
          <w:lang w:eastAsia="nb-NO"/>
        </w:rPr>
        <w:t xml:space="preserve"> datert 16. februar 2011.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Jeg er av den oppfatning at du har en samfunnsmessig og moralsk forpliktelse, kall det en gylden mulighet, til å opplyse fullstendig om saken i forkant av eventuelle nye opplysninger som måtte komme frem </w:t>
      </w:r>
      <w:proofErr w:type="spellStart"/>
      <w:r w:rsidRPr="00707DE6">
        <w:rPr>
          <w:rFonts w:ascii="Times New Roman" w:eastAsia="Times New Roman" w:hAnsi="Times New Roman" w:cs="Times New Roman"/>
          <w:sz w:val="24"/>
          <w:szCs w:val="24"/>
          <w:lang w:eastAsia="nb-NO"/>
        </w:rPr>
        <w:t>i.f.t</w:t>
      </w:r>
      <w:proofErr w:type="spellEnd"/>
      <w:r w:rsidRPr="00707DE6">
        <w:rPr>
          <w:rFonts w:ascii="Times New Roman" w:eastAsia="Times New Roman" w:hAnsi="Times New Roman" w:cs="Times New Roman"/>
          <w:sz w:val="24"/>
          <w:szCs w:val="24"/>
          <w:lang w:eastAsia="nb-NO"/>
        </w:rPr>
        <w:t xml:space="preserve">. den lobbyvirksomhet som ble igangsatt og gjennomført på vegne av Norsk Tillitsmann og "anonyme saksøkere".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Jeg ser frem til en fyllestgjørende redegjørelse.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r>
      <w:proofErr w:type="spellStart"/>
      <w:r w:rsidRPr="00707DE6">
        <w:rPr>
          <w:rFonts w:ascii="Times New Roman" w:eastAsia="Times New Roman" w:hAnsi="Times New Roman" w:cs="Times New Roman"/>
          <w:sz w:val="24"/>
          <w:szCs w:val="24"/>
          <w:lang w:eastAsia="nb-NO"/>
        </w:rPr>
        <w:t>Mvh</w:t>
      </w:r>
      <w:proofErr w:type="spellEnd"/>
      <w:r w:rsidRPr="00707DE6">
        <w:rPr>
          <w:rFonts w:ascii="Times New Roman" w:eastAsia="Times New Roman" w:hAnsi="Times New Roman" w:cs="Times New Roman"/>
          <w:sz w:val="24"/>
          <w:szCs w:val="24"/>
          <w:lang w:eastAsia="nb-NO"/>
        </w:rPr>
        <w:t xml:space="preserve"> - Hans E.</w:t>
      </w:r>
      <w:r w:rsidRPr="00707DE6">
        <w:rPr>
          <w:rFonts w:ascii="Times New Roman" w:eastAsia="Times New Roman" w:hAnsi="Times New Roman" w:cs="Times New Roman"/>
          <w:sz w:val="24"/>
          <w:szCs w:val="24"/>
          <w:lang w:eastAsia="nb-NO"/>
        </w:rPr>
        <w:br/>
        <w:t xml:space="preserve">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On </w:t>
      </w:r>
      <w:proofErr w:type="gramStart"/>
      <w:r w:rsidRPr="00707DE6">
        <w:rPr>
          <w:rFonts w:ascii="Times New Roman" w:eastAsia="Times New Roman" w:hAnsi="Times New Roman" w:cs="Times New Roman"/>
          <w:sz w:val="24"/>
          <w:szCs w:val="24"/>
          <w:lang w:eastAsia="nb-NO"/>
        </w:rPr>
        <w:t>16.02.2011</w:t>
      </w:r>
      <w:proofErr w:type="gramEnd"/>
      <w:r w:rsidRPr="00707DE6">
        <w:rPr>
          <w:rFonts w:ascii="Times New Roman" w:eastAsia="Times New Roman" w:hAnsi="Times New Roman" w:cs="Times New Roman"/>
          <w:sz w:val="24"/>
          <w:szCs w:val="24"/>
          <w:lang w:eastAsia="nb-NO"/>
        </w:rPr>
        <w:t xml:space="preserve"> 19:18, hans </w:t>
      </w:r>
      <w:proofErr w:type="spellStart"/>
      <w:r w:rsidRPr="00707DE6">
        <w:rPr>
          <w:rFonts w:ascii="Times New Roman" w:eastAsia="Times New Roman" w:hAnsi="Times New Roman" w:cs="Times New Roman"/>
          <w:sz w:val="24"/>
          <w:szCs w:val="24"/>
          <w:lang w:eastAsia="nb-NO"/>
        </w:rPr>
        <w:t>eirik</w:t>
      </w:r>
      <w:proofErr w:type="spellEnd"/>
      <w:r w:rsidRPr="00707DE6">
        <w:rPr>
          <w:rFonts w:ascii="Times New Roman" w:eastAsia="Times New Roman" w:hAnsi="Times New Roman" w:cs="Times New Roman"/>
          <w:sz w:val="24"/>
          <w:szCs w:val="24"/>
          <w:lang w:eastAsia="nb-NO"/>
        </w:rPr>
        <w:t xml:space="preserve"> </w:t>
      </w:r>
      <w:proofErr w:type="spellStart"/>
      <w:r w:rsidRPr="00707DE6">
        <w:rPr>
          <w:rFonts w:ascii="Times New Roman" w:eastAsia="Times New Roman" w:hAnsi="Times New Roman" w:cs="Times New Roman"/>
          <w:sz w:val="24"/>
          <w:szCs w:val="24"/>
          <w:lang w:eastAsia="nb-NO"/>
        </w:rPr>
        <w:t>olav</w:t>
      </w:r>
      <w:proofErr w:type="spellEnd"/>
      <w:r w:rsidRPr="00707DE6">
        <w:rPr>
          <w:rFonts w:ascii="Times New Roman" w:eastAsia="Times New Roman" w:hAnsi="Times New Roman" w:cs="Times New Roman"/>
          <w:sz w:val="24"/>
          <w:szCs w:val="24"/>
          <w:lang w:eastAsia="nb-NO"/>
        </w:rPr>
        <w:t xml:space="preserve"> </w:t>
      </w:r>
      <w:proofErr w:type="spellStart"/>
      <w:r w:rsidRPr="00707DE6">
        <w:rPr>
          <w:rFonts w:ascii="Times New Roman" w:eastAsia="Times New Roman" w:hAnsi="Times New Roman" w:cs="Times New Roman"/>
          <w:sz w:val="24"/>
          <w:szCs w:val="24"/>
          <w:lang w:eastAsia="nb-NO"/>
        </w:rPr>
        <w:t>wrote</w:t>
      </w:r>
      <w:proofErr w:type="spellEnd"/>
      <w:r w:rsidRPr="00707DE6">
        <w:rPr>
          <w:rFonts w:ascii="Times New Roman" w:eastAsia="Times New Roman" w:hAnsi="Times New Roman" w:cs="Times New Roman"/>
          <w:sz w:val="24"/>
          <w:szCs w:val="24"/>
          <w:lang w:eastAsia="nb-NO"/>
        </w:rPr>
        <w:t xml:space="preserve">: </w:t>
      </w:r>
    </w:p>
    <w:p w:rsidR="00707DE6" w:rsidRPr="00707DE6" w:rsidRDefault="00707DE6" w:rsidP="00707DE6">
      <w:pPr>
        <w:spacing w:line="240" w:lineRule="auto"/>
        <w:rPr>
          <w:rFonts w:ascii="Times New Roman" w:eastAsia="Times New Roman" w:hAnsi="Times New Roman" w:cs="Times New Roman"/>
          <w:sz w:val="24"/>
          <w:szCs w:val="24"/>
          <w:lang w:eastAsia="nb-NO"/>
        </w:rPr>
      </w:pPr>
      <w:r w:rsidRPr="00707DE6">
        <w:rPr>
          <w:rFonts w:ascii="Times New Roman" w:eastAsia="Times New Roman" w:hAnsi="Times New Roman" w:cs="Times New Roman"/>
          <w:sz w:val="24"/>
          <w:szCs w:val="24"/>
          <w:lang w:eastAsia="nb-NO"/>
        </w:rPr>
        <w:t xml:space="preserve">Hei igjen,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Noen spørsmål/bekreftelser:</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1. Du bekrefter m.a.o. at ingen i eller tilnyttet Norsk Tillitsmann (NTM) direkte/indirekte diskuterte denne saken formelt eller uformelt med deg, men at du helt på eget initiativ tok kontakt med Norsk Tillitsmann? Vennligst bekreft.</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2. Hvilke personer deltok i møte hos Norsk Tillitsmann, også eventuelt rådgivende advokater?</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3. Var det deltakere på møte hos NTM du kjente fra tidligere? I så tilfelle, hvilken relasjon hadde/har du til disse?</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4. Gjorde du noe forsøk på å innhente informasjon og synspunkter fra den andre parten, som tross alt fikk </w:t>
      </w:r>
      <w:proofErr w:type="spellStart"/>
      <w:r w:rsidRPr="00707DE6">
        <w:rPr>
          <w:rFonts w:ascii="Times New Roman" w:eastAsia="Times New Roman" w:hAnsi="Times New Roman" w:cs="Times New Roman"/>
          <w:sz w:val="24"/>
          <w:szCs w:val="24"/>
          <w:lang w:eastAsia="nb-NO"/>
        </w:rPr>
        <w:t>Tingrettens</w:t>
      </w:r>
      <w:proofErr w:type="spellEnd"/>
      <w:r w:rsidRPr="00707DE6">
        <w:rPr>
          <w:rFonts w:ascii="Times New Roman" w:eastAsia="Times New Roman" w:hAnsi="Times New Roman" w:cs="Times New Roman"/>
          <w:sz w:val="24"/>
          <w:szCs w:val="24"/>
          <w:lang w:eastAsia="nb-NO"/>
        </w:rPr>
        <w:t xml:space="preserve"> medhold, senere også </w:t>
      </w:r>
      <w:proofErr w:type="spellStart"/>
      <w:r w:rsidRPr="00707DE6">
        <w:rPr>
          <w:rFonts w:ascii="Times New Roman" w:eastAsia="Times New Roman" w:hAnsi="Times New Roman" w:cs="Times New Roman"/>
          <w:sz w:val="24"/>
          <w:szCs w:val="24"/>
          <w:lang w:eastAsia="nb-NO"/>
        </w:rPr>
        <w:t>Lagmansrettens</w:t>
      </w:r>
      <w:proofErr w:type="spellEnd"/>
      <w:r w:rsidRPr="00707DE6">
        <w:rPr>
          <w:rFonts w:ascii="Times New Roman" w:eastAsia="Times New Roman" w:hAnsi="Times New Roman" w:cs="Times New Roman"/>
          <w:sz w:val="24"/>
          <w:szCs w:val="24"/>
          <w:lang w:eastAsia="nb-NO"/>
        </w:rPr>
        <w:t xml:space="preserve"> medhold, eller var det godt nok for deg å høre den ene siden av saken, i.e. </w:t>
      </w:r>
      <w:proofErr w:type="spellStart"/>
      <w:r w:rsidRPr="00707DE6">
        <w:rPr>
          <w:rFonts w:ascii="Times New Roman" w:eastAsia="Times New Roman" w:hAnsi="Times New Roman" w:cs="Times New Roman"/>
          <w:sz w:val="24"/>
          <w:szCs w:val="24"/>
          <w:lang w:eastAsia="nb-NO"/>
        </w:rPr>
        <w:t>NTMs</w:t>
      </w:r>
      <w:proofErr w:type="spellEnd"/>
      <w:r w:rsidRPr="00707DE6">
        <w:rPr>
          <w:rFonts w:ascii="Times New Roman" w:eastAsia="Times New Roman" w:hAnsi="Times New Roman" w:cs="Times New Roman"/>
          <w:sz w:val="24"/>
          <w:szCs w:val="24"/>
          <w:lang w:eastAsia="nb-NO"/>
        </w:rPr>
        <w:t xml:space="preserve"> side?</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5. Satt du deg inn i </w:t>
      </w:r>
      <w:proofErr w:type="spellStart"/>
      <w:r w:rsidRPr="00707DE6">
        <w:rPr>
          <w:rFonts w:ascii="Times New Roman" w:eastAsia="Times New Roman" w:hAnsi="Times New Roman" w:cs="Times New Roman"/>
          <w:sz w:val="24"/>
          <w:szCs w:val="24"/>
          <w:lang w:eastAsia="nb-NO"/>
        </w:rPr>
        <w:t>Tingrettens</w:t>
      </w:r>
      <w:proofErr w:type="spellEnd"/>
      <w:r w:rsidRPr="00707DE6">
        <w:rPr>
          <w:rFonts w:ascii="Times New Roman" w:eastAsia="Times New Roman" w:hAnsi="Times New Roman" w:cs="Times New Roman"/>
          <w:sz w:val="24"/>
          <w:szCs w:val="24"/>
          <w:lang w:eastAsia="nb-NO"/>
        </w:rPr>
        <w:t xml:space="preserve"> kjennelse forut for møte med NTM?</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6. Satt du deg inn i Lagmannsrettens kjennelse av </w:t>
      </w:r>
      <w:proofErr w:type="gramStart"/>
      <w:r w:rsidRPr="00707DE6">
        <w:rPr>
          <w:rFonts w:ascii="Times New Roman" w:eastAsia="Times New Roman" w:hAnsi="Times New Roman" w:cs="Times New Roman"/>
          <w:sz w:val="24"/>
          <w:szCs w:val="24"/>
          <w:lang w:eastAsia="nb-NO"/>
        </w:rPr>
        <w:t>30</w:t>
      </w:r>
      <w:proofErr w:type="gramEnd"/>
      <w:r w:rsidRPr="00707DE6">
        <w:rPr>
          <w:rFonts w:ascii="Times New Roman" w:eastAsia="Times New Roman" w:hAnsi="Times New Roman" w:cs="Times New Roman"/>
          <w:sz w:val="24"/>
          <w:szCs w:val="24"/>
          <w:lang w:eastAsia="nb-NO"/>
        </w:rPr>
        <w:t xml:space="preserve"> september 2009 og i så tilfelle betydde det noe for ditt syn på saken?</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7. Er du kjent med </w:t>
      </w:r>
      <w:proofErr w:type="spellStart"/>
      <w:r w:rsidRPr="00707DE6">
        <w:rPr>
          <w:rFonts w:ascii="Times New Roman" w:eastAsia="Times New Roman" w:hAnsi="Times New Roman" w:cs="Times New Roman"/>
          <w:sz w:val="24"/>
          <w:szCs w:val="24"/>
          <w:lang w:eastAsia="nb-NO"/>
        </w:rPr>
        <w:t>EMKs</w:t>
      </w:r>
      <w:proofErr w:type="spellEnd"/>
      <w:r w:rsidRPr="00707DE6">
        <w:rPr>
          <w:rFonts w:ascii="Times New Roman" w:eastAsia="Times New Roman" w:hAnsi="Times New Roman" w:cs="Times New Roman"/>
          <w:sz w:val="24"/>
          <w:szCs w:val="24"/>
          <w:lang w:eastAsia="nb-NO"/>
        </w:rPr>
        <w:t xml:space="preserve"> og </w:t>
      </w:r>
      <w:proofErr w:type="spellStart"/>
      <w:r w:rsidRPr="00707DE6">
        <w:rPr>
          <w:rFonts w:ascii="Times New Roman" w:eastAsia="Times New Roman" w:hAnsi="Times New Roman" w:cs="Times New Roman"/>
          <w:sz w:val="24"/>
          <w:szCs w:val="24"/>
          <w:lang w:eastAsia="nb-NO"/>
        </w:rPr>
        <w:t>EMD's</w:t>
      </w:r>
      <w:proofErr w:type="spellEnd"/>
      <w:r w:rsidRPr="00707DE6">
        <w:rPr>
          <w:rFonts w:ascii="Times New Roman" w:eastAsia="Times New Roman" w:hAnsi="Times New Roman" w:cs="Times New Roman"/>
          <w:sz w:val="24"/>
          <w:szCs w:val="24"/>
          <w:lang w:eastAsia="nb-NO"/>
        </w:rPr>
        <w:t xml:space="preserve"> standpunkt og kjennelser i tilsvarende saker? I så tilfelle, hva er ditt syn på det?</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8. Dersom du ikke satt deg inn i </w:t>
      </w:r>
      <w:proofErr w:type="spellStart"/>
      <w:r w:rsidRPr="00707DE6">
        <w:rPr>
          <w:rFonts w:ascii="Times New Roman" w:eastAsia="Times New Roman" w:hAnsi="Times New Roman" w:cs="Times New Roman"/>
          <w:sz w:val="24"/>
          <w:szCs w:val="24"/>
          <w:lang w:eastAsia="nb-NO"/>
        </w:rPr>
        <w:t>EMKs</w:t>
      </w:r>
      <w:proofErr w:type="spellEnd"/>
      <w:r w:rsidRPr="00707DE6">
        <w:rPr>
          <w:rFonts w:ascii="Times New Roman" w:eastAsia="Times New Roman" w:hAnsi="Times New Roman" w:cs="Times New Roman"/>
          <w:sz w:val="24"/>
          <w:szCs w:val="24"/>
          <w:lang w:eastAsia="nb-NO"/>
        </w:rPr>
        <w:t xml:space="preserve"> og </w:t>
      </w:r>
      <w:proofErr w:type="spellStart"/>
      <w:r w:rsidRPr="00707DE6">
        <w:rPr>
          <w:rFonts w:ascii="Times New Roman" w:eastAsia="Times New Roman" w:hAnsi="Times New Roman" w:cs="Times New Roman"/>
          <w:sz w:val="24"/>
          <w:szCs w:val="24"/>
          <w:lang w:eastAsia="nb-NO"/>
        </w:rPr>
        <w:t>EMDs</w:t>
      </w:r>
      <w:proofErr w:type="spellEnd"/>
      <w:r w:rsidRPr="00707DE6">
        <w:rPr>
          <w:rFonts w:ascii="Times New Roman" w:eastAsia="Times New Roman" w:hAnsi="Times New Roman" w:cs="Times New Roman"/>
          <w:sz w:val="24"/>
          <w:szCs w:val="24"/>
          <w:lang w:eastAsia="nb-NO"/>
        </w:rPr>
        <w:t xml:space="preserve"> syn og kjennelser i tilsvarende saker, synes du ikke at du burde gjort det som stortingsrepresentant og som medlem av Næringskomiteen?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9. Av samme grunn som pkt 8) over, synes du at du burde ha tatt et eget initiativ også overfor den andre parten for å høre begge sider av saken, i.e. kontradiksjon?</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10. På bakgrunn av </w:t>
      </w:r>
      <w:proofErr w:type="spellStart"/>
      <w:r w:rsidRPr="00707DE6">
        <w:rPr>
          <w:rFonts w:ascii="Times New Roman" w:eastAsia="Times New Roman" w:hAnsi="Times New Roman" w:cs="Times New Roman"/>
          <w:sz w:val="24"/>
          <w:szCs w:val="24"/>
          <w:lang w:eastAsia="nb-NO"/>
        </w:rPr>
        <w:t>ovennenvte</w:t>
      </w:r>
      <w:proofErr w:type="spellEnd"/>
      <w:r w:rsidRPr="00707DE6">
        <w:rPr>
          <w:rFonts w:ascii="Times New Roman" w:eastAsia="Times New Roman" w:hAnsi="Times New Roman" w:cs="Times New Roman"/>
          <w:sz w:val="24"/>
          <w:szCs w:val="24"/>
          <w:lang w:eastAsia="nb-NO"/>
        </w:rPr>
        <w:t xml:space="preserve"> og min meget korte redegjørelse om EMK/EMD, synes du det er greit at jeg og de andre garantistene ikke får anledning til å møte/konfrontere de egentlige saksøkerne, men i stedet må forhold oss til 3. person som ikke har et reelt krav mot oss og dermed heller ikke kan oppfattes som Saksøker? Er det greit at partsforholdet nå gjør </w:t>
      </w:r>
      <w:r w:rsidRPr="00707DE6">
        <w:rPr>
          <w:rFonts w:ascii="Times New Roman" w:eastAsia="Times New Roman" w:hAnsi="Times New Roman" w:cs="Times New Roman"/>
          <w:sz w:val="24"/>
          <w:szCs w:val="24"/>
          <w:lang w:eastAsia="nb-NO"/>
        </w:rPr>
        <w:lastRenderedPageBreak/>
        <w:t>det svært vanskelig, kanskje umulig for oss å innhente bevis/vitnemål i saken?</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11. Dersom du synes dette er greit, synes du også det er greit at dersom noen skulle finne på å saksøke deg en gang i fremtiden, da er det helt ok at du ikke får vite hvem det er, ei heller får du anledning til å spørre/konfrontere saksøkeren gjennom bevis/vitnemål, men i stedet forholde deg til 3. person som egentlig har svært lite med saken å gjøre, annet enn en koordinerende funksjon som fullmektig?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12. Som tidligere stortingspolitiker/folkevalgt og medlem av Næringskomiteen, synes du at slike rettstilstander er forenlig med et demokratisk styresett?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13. Du sier at du "Kan ikke </w:t>
      </w:r>
      <w:proofErr w:type="gramStart"/>
      <w:r w:rsidRPr="00707DE6">
        <w:rPr>
          <w:rFonts w:ascii="Times New Roman" w:eastAsia="Times New Roman" w:hAnsi="Times New Roman" w:cs="Times New Roman"/>
          <w:sz w:val="24"/>
          <w:szCs w:val="24"/>
          <w:lang w:eastAsia="nb-NO"/>
        </w:rPr>
        <w:t>erindre</w:t>
      </w:r>
      <w:proofErr w:type="gramEnd"/>
      <w:r w:rsidRPr="00707DE6">
        <w:rPr>
          <w:rFonts w:ascii="Times New Roman" w:eastAsia="Times New Roman" w:hAnsi="Times New Roman" w:cs="Times New Roman"/>
          <w:sz w:val="24"/>
          <w:szCs w:val="24"/>
          <w:lang w:eastAsia="nb-NO"/>
        </w:rPr>
        <w:t xml:space="preserve"> å ha vært i kontakt med noen involverte aktører om temaet og oppfattet ikke at det ble drevet lobbyvirksomhet fra noen overfor oss". Ved nærmere ettertanke er dette fremdeles slik du erindrer det?</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14. På saksøktes side er det i alt 8 garantister. Vi kunne vært flere, i teorien kunne vi vært flere hundre. I denne konkrete saken er alle saksøkte/garantister med i søksmålet (navn, </w:t>
      </w:r>
      <w:proofErr w:type="spellStart"/>
      <w:r w:rsidRPr="00707DE6">
        <w:rPr>
          <w:rFonts w:ascii="Times New Roman" w:eastAsia="Times New Roman" w:hAnsi="Times New Roman" w:cs="Times New Roman"/>
          <w:sz w:val="24"/>
          <w:szCs w:val="24"/>
          <w:lang w:eastAsia="nb-NO"/>
        </w:rPr>
        <w:t>addresse</w:t>
      </w:r>
      <w:proofErr w:type="spellEnd"/>
      <w:r w:rsidRPr="00707DE6">
        <w:rPr>
          <w:rFonts w:ascii="Times New Roman" w:eastAsia="Times New Roman" w:hAnsi="Times New Roman" w:cs="Times New Roman"/>
          <w:sz w:val="24"/>
          <w:szCs w:val="24"/>
          <w:lang w:eastAsia="nb-NO"/>
        </w:rPr>
        <w:t xml:space="preserve">, nummer). Vi har således plikt til å stille opp forut for og under rettsaken og vi kan enten tape eller vinne saken. Vi er representert med advokat, med unntak av meg pga kostnaden. Når alle garantistene, som åpenbart er riktige Saksøkte, også må delta som Saksøkte med advokat som prosessfullmektig, hvordan kan det forsvares at alle obligasjonseierne, som også åpenbart er riktige Saksøkere, ikke behøver å delta, men kan forbli anonyme både i fysisk og rettslig forstand? Hvilke praktiske forhold i næringslivet, finansnæringen og låne/obligasjonsmarkedet er det som tilsier at de samme markedene </w:t>
      </w:r>
      <w:proofErr w:type="spellStart"/>
      <w:r w:rsidRPr="00707DE6">
        <w:rPr>
          <w:rFonts w:ascii="Times New Roman" w:eastAsia="Times New Roman" w:hAnsi="Times New Roman" w:cs="Times New Roman"/>
          <w:sz w:val="24"/>
          <w:szCs w:val="24"/>
          <w:lang w:eastAsia="nb-NO"/>
        </w:rPr>
        <w:t>simpelten</w:t>
      </w:r>
      <w:proofErr w:type="spellEnd"/>
      <w:r w:rsidRPr="00707DE6">
        <w:rPr>
          <w:rFonts w:ascii="Times New Roman" w:eastAsia="Times New Roman" w:hAnsi="Times New Roman" w:cs="Times New Roman"/>
          <w:sz w:val="24"/>
          <w:szCs w:val="24"/>
          <w:lang w:eastAsia="nb-NO"/>
        </w:rPr>
        <w:t xml:space="preserve"> slutter å fungere dersom de egentlige saksøkerne (</w:t>
      </w:r>
      <w:proofErr w:type="spellStart"/>
      <w:r w:rsidRPr="00707DE6">
        <w:rPr>
          <w:rFonts w:ascii="Times New Roman" w:eastAsia="Times New Roman" w:hAnsi="Times New Roman" w:cs="Times New Roman"/>
          <w:sz w:val="24"/>
          <w:szCs w:val="24"/>
          <w:lang w:eastAsia="nb-NO"/>
        </w:rPr>
        <w:t>obligasjonseierene</w:t>
      </w:r>
      <w:proofErr w:type="spellEnd"/>
      <w:r w:rsidRPr="00707DE6">
        <w:rPr>
          <w:rFonts w:ascii="Times New Roman" w:eastAsia="Times New Roman" w:hAnsi="Times New Roman" w:cs="Times New Roman"/>
          <w:sz w:val="24"/>
          <w:szCs w:val="24"/>
          <w:lang w:eastAsia="nb-NO"/>
        </w:rPr>
        <w:t xml:space="preserve">) må stille opp, slik alle de saksøkte (garantistene) må? Hva er den </w:t>
      </w:r>
      <w:proofErr w:type="spellStart"/>
      <w:r w:rsidRPr="00707DE6">
        <w:rPr>
          <w:rFonts w:ascii="Times New Roman" w:eastAsia="Times New Roman" w:hAnsi="Times New Roman" w:cs="Times New Roman"/>
          <w:sz w:val="24"/>
          <w:szCs w:val="24"/>
          <w:lang w:eastAsia="nb-NO"/>
        </w:rPr>
        <w:t>prinsippielle</w:t>
      </w:r>
      <w:proofErr w:type="spellEnd"/>
      <w:r w:rsidRPr="00707DE6">
        <w:rPr>
          <w:rFonts w:ascii="Times New Roman" w:eastAsia="Times New Roman" w:hAnsi="Times New Roman" w:cs="Times New Roman"/>
          <w:sz w:val="24"/>
          <w:szCs w:val="24"/>
          <w:lang w:eastAsia="nb-NO"/>
        </w:rPr>
        <w:t xml:space="preserve"> og praktiske </w:t>
      </w:r>
      <w:proofErr w:type="spellStart"/>
      <w:r w:rsidRPr="00707DE6">
        <w:rPr>
          <w:rFonts w:ascii="Times New Roman" w:eastAsia="Times New Roman" w:hAnsi="Times New Roman" w:cs="Times New Roman"/>
          <w:sz w:val="24"/>
          <w:szCs w:val="24"/>
          <w:lang w:eastAsia="nb-NO"/>
        </w:rPr>
        <w:t>forkjellen</w:t>
      </w:r>
      <w:proofErr w:type="spellEnd"/>
      <w:r w:rsidRPr="00707DE6">
        <w:rPr>
          <w:rFonts w:ascii="Times New Roman" w:eastAsia="Times New Roman" w:hAnsi="Times New Roman" w:cs="Times New Roman"/>
          <w:sz w:val="24"/>
          <w:szCs w:val="24"/>
          <w:lang w:eastAsia="nb-NO"/>
        </w:rPr>
        <w:t xml:space="preserve"> mellom obligasjonseiere og garantister (for den saks skyld kreditorer og debitorer) som gjør at den ene er part i saken mens den andre ikke er part i saken?</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Det er antakelig disse forhold som har gjort at EMK og EMD har fattet en beslutning og avsagt kjennelser som </w:t>
      </w:r>
      <w:proofErr w:type="spellStart"/>
      <w:r w:rsidRPr="00707DE6">
        <w:rPr>
          <w:rFonts w:ascii="Times New Roman" w:eastAsia="Times New Roman" w:hAnsi="Times New Roman" w:cs="Times New Roman"/>
          <w:sz w:val="24"/>
          <w:szCs w:val="24"/>
          <w:lang w:eastAsia="nb-NO"/>
        </w:rPr>
        <w:t>utvedtydig</w:t>
      </w:r>
      <w:proofErr w:type="spellEnd"/>
      <w:r w:rsidRPr="00707DE6">
        <w:rPr>
          <w:rFonts w:ascii="Times New Roman" w:eastAsia="Times New Roman" w:hAnsi="Times New Roman" w:cs="Times New Roman"/>
          <w:sz w:val="24"/>
          <w:szCs w:val="24"/>
          <w:lang w:eastAsia="nb-NO"/>
        </w:rPr>
        <w:t xml:space="preserve"> </w:t>
      </w:r>
      <w:proofErr w:type="spellStart"/>
      <w:r w:rsidRPr="00707DE6">
        <w:rPr>
          <w:rFonts w:ascii="Times New Roman" w:eastAsia="Times New Roman" w:hAnsi="Times New Roman" w:cs="Times New Roman"/>
          <w:sz w:val="24"/>
          <w:szCs w:val="24"/>
          <w:lang w:eastAsia="nb-NO"/>
        </w:rPr>
        <w:t>fastlår</w:t>
      </w:r>
      <w:proofErr w:type="spellEnd"/>
      <w:r w:rsidRPr="00707DE6">
        <w:rPr>
          <w:rFonts w:ascii="Times New Roman" w:eastAsia="Times New Roman" w:hAnsi="Times New Roman" w:cs="Times New Roman"/>
          <w:sz w:val="24"/>
          <w:szCs w:val="24"/>
          <w:lang w:eastAsia="nb-NO"/>
        </w:rPr>
        <w:t xml:space="preserve"> at søksmål fra anonym part (eksempelvis obligasjonseiere), representert av 3. person (eksempelvis NTM) skal avvises. De har selvfølgelig fattet denne beslutningen fordi det er helt åpenbart, og burde være det for alle, også norsk Høyesterett, at det er grunnlegende udemokratisk å gjøre det motsatte. I </w:t>
      </w:r>
      <w:proofErr w:type="spellStart"/>
      <w:r w:rsidRPr="00707DE6">
        <w:rPr>
          <w:rFonts w:ascii="Times New Roman" w:eastAsia="Times New Roman" w:hAnsi="Times New Roman" w:cs="Times New Roman"/>
          <w:sz w:val="24"/>
          <w:szCs w:val="24"/>
          <w:lang w:eastAsia="nb-NO"/>
        </w:rPr>
        <w:t>Høystretts</w:t>
      </w:r>
      <w:proofErr w:type="spellEnd"/>
      <w:r w:rsidRPr="00707DE6">
        <w:rPr>
          <w:rFonts w:ascii="Times New Roman" w:eastAsia="Times New Roman" w:hAnsi="Times New Roman" w:cs="Times New Roman"/>
          <w:sz w:val="24"/>
          <w:szCs w:val="24"/>
          <w:lang w:eastAsia="nb-NO"/>
        </w:rPr>
        <w:t xml:space="preserve"> avgjørelse, som gir NTM søksmålskompetanse, i.e. som om NTM er riktig saksøker, finnes det ikke en eneste referanse til EMK eller EMD. Hva er det som har skjedd i denne saken og hva har ditt spørsmål og finansministerens svar (nærmest en instruks til Høyesterett) betydd for </w:t>
      </w:r>
      <w:proofErr w:type="spellStart"/>
      <w:r w:rsidRPr="00707DE6">
        <w:rPr>
          <w:rFonts w:ascii="Times New Roman" w:eastAsia="Times New Roman" w:hAnsi="Times New Roman" w:cs="Times New Roman"/>
          <w:sz w:val="24"/>
          <w:szCs w:val="24"/>
          <w:lang w:eastAsia="nb-NO"/>
        </w:rPr>
        <w:t>Høyestretts</w:t>
      </w:r>
      <w:proofErr w:type="spellEnd"/>
      <w:r w:rsidRPr="00707DE6">
        <w:rPr>
          <w:rFonts w:ascii="Times New Roman" w:eastAsia="Times New Roman" w:hAnsi="Times New Roman" w:cs="Times New Roman"/>
          <w:sz w:val="24"/>
          <w:szCs w:val="24"/>
          <w:lang w:eastAsia="nb-NO"/>
        </w:rPr>
        <w:t xml:space="preserve"> avgjørelse?</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Det er derfor jeg ber om en fyllestgjørende forklaring av prosessen, motivet, hvem du snakket med og hvilke politiske føringer dette fikk? Hva er det </w:t>
      </w:r>
      <w:proofErr w:type="spellStart"/>
      <w:r w:rsidRPr="00707DE6">
        <w:rPr>
          <w:rFonts w:ascii="Times New Roman" w:eastAsia="Times New Roman" w:hAnsi="Times New Roman" w:cs="Times New Roman"/>
          <w:sz w:val="24"/>
          <w:szCs w:val="24"/>
          <w:lang w:eastAsia="nb-NO"/>
        </w:rPr>
        <w:t>f.eks</w:t>
      </w:r>
      <w:proofErr w:type="spellEnd"/>
      <w:r w:rsidRPr="00707DE6">
        <w:rPr>
          <w:rFonts w:ascii="Times New Roman" w:eastAsia="Times New Roman" w:hAnsi="Times New Roman" w:cs="Times New Roman"/>
          <w:sz w:val="24"/>
          <w:szCs w:val="24"/>
          <w:lang w:eastAsia="nb-NO"/>
        </w:rPr>
        <w:t xml:space="preserve"> du mener når du sier at man må "gi obligasjonseiere forutsigbare rammer" gjennom å gi de et unntak som ingen andre personer eller institusjoner har i samfunnet, nemlig fritak fra partsdeltakelse i en rettssak. Mener du at obligasjonseiere har krav på immunitet på lik linje med kongelige eller diplomater? Eller har du bare tatt </w:t>
      </w:r>
      <w:proofErr w:type="spellStart"/>
      <w:r w:rsidRPr="00707DE6">
        <w:rPr>
          <w:rFonts w:ascii="Times New Roman" w:eastAsia="Times New Roman" w:hAnsi="Times New Roman" w:cs="Times New Roman"/>
          <w:sz w:val="24"/>
          <w:szCs w:val="24"/>
          <w:lang w:eastAsia="nb-NO"/>
        </w:rPr>
        <w:t>NTMs</w:t>
      </w:r>
      <w:proofErr w:type="spellEnd"/>
      <w:r w:rsidRPr="00707DE6">
        <w:rPr>
          <w:rFonts w:ascii="Times New Roman" w:eastAsia="Times New Roman" w:hAnsi="Times New Roman" w:cs="Times New Roman"/>
          <w:sz w:val="24"/>
          <w:szCs w:val="24"/>
          <w:lang w:eastAsia="nb-NO"/>
        </w:rPr>
        <w:t xml:space="preserve"> argumentasjon for "god fisk" uten egentlig å tenke gjennom det?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Det er åpenbart at kjennelsen fra Høyesterett ikke kan få stå og jeg kommer derfor til å sende saken til EMD i Strasbourg. Jeg er av den oppfatning at </w:t>
      </w:r>
      <w:proofErr w:type="spellStart"/>
      <w:r w:rsidRPr="00707DE6">
        <w:rPr>
          <w:rFonts w:ascii="Times New Roman" w:eastAsia="Times New Roman" w:hAnsi="Times New Roman" w:cs="Times New Roman"/>
          <w:sz w:val="24"/>
          <w:szCs w:val="24"/>
          <w:lang w:eastAsia="nb-NO"/>
        </w:rPr>
        <w:t>ekstrakostaden</w:t>
      </w:r>
      <w:proofErr w:type="spellEnd"/>
      <w:r w:rsidRPr="00707DE6">
        <w:rPr>
          <w:rFonts w:ascii="Times New Roman" w:eastAsia="Times New Roman" w:hAnsi="Times New Roman" w:cs="Times New Roman"/>
          <w:sz w:val="24"/>
          <w:szCs w:val="24"/>
          <w:lang w:eastAsia="nb-NO"/>
        </w:rPr>
        <w:t xml:space="preserve"> forbundet med å reparere denne åpenbart udemokratiske kjennelsen bør sendes til den samme norske stat som </w:t>
      </w:r>
      <w:r w:rsidRPr="00707DE6">
        <w:rPr>
          <w:rFonts w:ascii="Times New Roman" w:eastAsia="Times New Roman" w:hAnsi="Times New Roman" w:cs="Times New Roman"/>
          <w:sz w:val="24"/>
          <w:szCs w:val="24"/>
          <w:lang w:eastAsia="nb-NO"/>
        </w:rPr>
        <w:lastRenderedPageBreak/>
        <w:t xml:space="preserve">du representerte da du på eget initiativ bestemte deg for at NTM og </w:t>
      </w:r>
      <w:proofErr w:type="spellStart"/>
      <w:r w:rsidRPr="00707DE6">
        <w:rPr>
          <w:rFonts w:ascii="Times New Roman" w:eastAsia="Times New Roman" w:hAnsi="Times New Roman" w:cs="Times New Roman"/>
          <w:sz w:val="24"/>
          <w:szCs w:val="24"/>
          <w:lang w:eastAsia="nb-NO"/>
        </w:rPr>
        <w:t>obligasjonseierene</w:t>
      </w:r>
      <w:proofErr w:type="spellEnd"/>
      <w:r w:rsidRPr="00707DE6">
        <w:rPr>
          <w:rFonts w:ascii="Times New Roman" w:eastAsia="Times New Roman" w:hAnsi="Times New Roman" w:cs="Times New Roman"/>
          <w:sz w:val="24"/>
          <w:szCs w:val="24"/>
          <w:lang w:eastAsia="nb-NO"/>
        </w:rPr>
        <w:t xml:space="preserve"> trengte særskilt beskyttelse på tvers av grunnleggende menneskerettigheter og på bekostning av aksjonærer og garantister i Thule Drilling.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Du var en helt sentral politisk faktor i det som har skjedd. Jeg tar det for gitt at du som tidligere stortingsrepresentant fra Høyre var og er opptatt av grunnleggende demokratiske verdier og rettigheter. Når du ser konsekvensen av det du tok et selvstendig initiativ for å påvirke, hva tenker du da om det i ettertid?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r>
      <w:proofErr w:type="spellStart"/>
      <w:r w:rsidRPr="00707DE6">
        <w:rPr>
          <w:rFonts w:ascii="Times New Roman" w:eastAsia="Times New Roman" w:hAnsi="Times New Roman" w:cs="Times New Roman"/>
          <w:sz w:val="24"/>
          <w:szCs w:val="24"/>
          <w:lang w:eastAsia="nb-NO"/>
        </w:rPr>
        <w:t>Mvh</w:t>
      </w:r>
      <w:proofErr w:type="spellEnd"/>
      <w:r w:rsidRPr="00707DE6">
        <w:rPr>
          <w:rFonts w:ascii="Times New Roman" w:eastAsia="Times New Roman" w:hAnsi="Times New Roman" w:cs="Times New Roman"/>
          <w:sz w:val="24"/>
          <w:szCs w:val="24"/>
          <w:lang w:eastAsia="nb-NO"/>
        </w:rPr>
        <w:t xml:space="preserve"> - Hans E.</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On </w:t>
      </w:r>
      <w:proofErr w:type="gramStart"/>
      <w:r w:rsidRPr="00707DE6">
        <w:rPr>
          <w:rFonts w:ascii="Times New Roman" w:eastAsia="Times New Roman" w:hAnsi="Times New Roman" w:cs="Times New Roman"/>
          <w:sz w:val="24"/>
          <w:szCs w:val="24"/>
          <w:lang w:eastAsia="nb-NO"/>
        </w:rPr>
        <w:t>16.02.2011</w:t>
      </w:r>
      <w:proofErr w:type="gramEnd"/>
      <w:r w:rsidRPr="00707DE6">
        <w:rPr>
          <w:rFonts w:ascii="Times New Roman" w:eastAsia="Times New Roman" w:hAnsi="Times New Roman" w:cs="Times New Roman"/>
          <w:sz w:val="24"/>
          <w:szCs w:val="24"/>
          <w:lang w:eastAsia="nb-NO"/>
        </w:rPr>
        <w:t xml:space="preserve"> 14:56, </w:t>
      </w:r>
      <w:proofErr w:type="spellStart"/>
      <w:r w:rsidRPr="00707DE6">
        <w:rPr>
          <w:rFonts w:ascii="Times New Roman" w:eastAsia="Times New Roman" w:hAnsi="Times New Roman" w:cs="Times New Roman"/>
          <w:sz w:val="24"/>
          <w:szCs w:val="24"/>
          <w:lang w:eastAsia="nb-NO"/>
        </w:rPr>
        <w:t>Torbjorn</w:t>
      </w:r>
      <w:proofErr w:type="spellEnd"/>
      <w:r w:rsidRPr="00707DE6">
        <w:rPr>
          <w:rFonts w:ascii="Times New Roman" w:eastAsia="Times New Roman" w:hAnsi="Times New Roman" w:cs="Times New Roman"/>
          <w:sz w:val="24"/>
          <w:szCs w:val="24"/>
          <w:lang w:eastAsia="nb-NO"/>
        </w:rPr>
        <w:t xml:space="preserve"> Hansen </w:t>
      </w:r>
      <w:proofErr w:type="spellStart"/>
      <w:r w:rsidRPr="00707DE6">
        <w:rPr>
          <w:rFonts w:ascii="Times New Roman" w:eastAsia="Times New Roman" w:hAnsi="Times New Roman" w:cs="Times New Roman"/>
          <w:sz w:val="24"/>
          <w:szCs w:val="24"/>
          <w:lang w:eastAsia="nb-NO"/>
        </w:rPr>
        <w:t>wrote</w:t>
      </w:r>
      <w:proofErr w:type="spellEnd"/>
      <w:r w:rsidRPr="00707DE6">
        <w:rPr>
          <w:rFonts w:ascii="Times New Roman" w:eastAsia="Times New Roman" w:hAnsi="Times New Roman" w:cs="Times New Roman"/>
          <w:sz w:val="24"/>
          <w:szCs w:val="24"/>
          <w:lang w:eastAsia="nb-NO"/>
        </w:rPr>
        <w:t xml:space="preserve">: </w:t>
      </w:r>
    </w:p>
    <w:p w:rsidR="00707DE6" w:rsidRPr="00707DE6" w:rsidRDefault="00707DE6" w:rsidP="00707DE6">
      <w:pPr>
        <w:spacing w:after="240" w:line="240" w:lineRule="auto"/>
        <w:rPr>
          <w:rFonts w:ascii="Times New Roman" w:eastAsia="Times New Roman" w:hAnsi="Times New Roman" w:cs="Times New Roman"/>
          <w:sz w:val="24"/>
          <w:szCs w:val="24"/>
          <w:lang w:eastAsia="nb-NO"/>
        </w:rPr>
      </w:pPr>
      <w:r w:rsidRPr="00707DE6">
        <w:rPr>
          <w:rFonts w:ascii="Times New Roman" w:eastAsia="Times New Roman" w:hAnsi="Times New Roman" w:cs="Times New Roman"/>
          <w:sz w:val="24"/>
          <w:szCs w:val="24"/>
          <w:lang w:eastAsia="nb-NO"/>
        </w:rPr>
        <w:br/>
        <w:t xml:space="preserve">Hei igjen,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takk for </w:t>
      </w:r>
      <w:proofErr w:type="spellStart"/>
      <w:r w:rsidRPr="00707DE6">
        <w:rPr>
          <w:rFonts w:ascii="Times New Roman" w:eastAsia="Times New Roman" w:hAnsi="Times New Roman" w:cs="Times New Roman"/>
          <w:sz w:val="24"/>
          <w:szCs w:val="24"/>
          <w:lang w:eastAsia="nb-NO"/>
        </w:rPr>
        <w:t>mail</w:t>
      </w:r>
      <w:proofErr w:type="spellEnd"/>
      <w:r w:rsidRPr="00707DE6">
        <w:rPr>
          <w:rFonts w:ascii="Times New Roman" w:eastAsia="Times New Roman" w:hAnsi="Times New Roman" w:cs="Times New Roman"/>
          <w:sz w:val="24"/>
          <w:szCs w:val="24"/>
          <w:lang w:eastAsia="nb-NO"/>
        </w:rPr>
        <w:t xml:space="preserve">.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Har ingen fyllestgjørende redegjørelse å bidra med her, men i korte trekk ble min interesse for saken utløst av </w:t>
      </w:r>
      <w:proofErr w:type="spellStart"/>
      <w:r w:rsidRPr="00707DE6">
        <w:rPr>
          <w:rFonts w:ascii="Times New Roman" w:eastAsia="Times New Roman" w:hAnsi="Times New Roman" w:cs="Times New Roman"/>
          <w:sz w:val="24"/>
          <w:szCs w:val="24"/>
          <w:lang w:eastAsia="nb-NO"/>
        </w:rPr>
        <w:t>mediaomtale</w:t>
      </w:r>
      <w:proofErr w:type="spellEnd"/>
      <w:r w:rsidRPr="00707DE6">
        <w:rPr>
          <w:rFonts w:ascii="Times New Roman" w:eastAsia="Times New Roman" w:hAnsi="Times New Roman" w:cs="Times New Roman"/>
          <w:sz w:val="24"/>
          <w:szCs w:val="24"/>
          <w:lang w:eastAsia="nb-NO"/>
        </w:rPr>
        <w:t xml:space="preserve"> rundt en konkret sak. Vi tok på eget </w:t>
      </w:r>
      <w:proofErr w:type="spellStart"/>
      <w:r w:rsidRPr="00707DE6">
        <w:rPr>
          <w:rFonts w:ascii="Times New Roman" w:eastAsia="Times New Roman" w:hAnsi="Times New Roman" w:cs="Times New Roman"/>
          <w:sz w:val="24"/>
          <w:szCs w:val="24"/>
          <w:lang w:eastAsia="nb-NO"/>
        </w:rPr>
        <w:t>intiativ</w:t>
      </w:r>
      <w:proofErr w:type="spellEnd"/>
      <w:r w:rsidRPr="00707DE6">
        <w:rPr>
          <w:rFonts w:ascii="Times New Roman" w:eastAsia="Times New Roman" w:hAnsi="Times New Roman" w:cs="Times New Roman"/>
          <w:sz w:val="24"/>
          <w:szCs w:val="24"/>
          <w:lang w:eastAsia="nb-NO"/>
        </w:rPr>
        <w:t xml:space="preserve"> kontakt med Norsk Tillitsmann og fikk et møte med dem og høre deres syn. Jeg stilte så et skriftlig spørsmål i Stortinget. Tror også det stod en liten sak i enten Finansavisen eller Dagens Næringsliv. Kan ikke erindre </w:t>
      </w:r>
      <w:proofErr w:type="gramStart"/>
      <w:r w:rsidRPr="00707DE6">
        <w:rPr>
          <w:rFonts w:ascii="Times New Roman" w:eastAsia="Times New Roman" w:hAnsi="Times New Roman" w:cs="Times New Roman"/>
          <w:sz w:val="24"/>
          <w:szCs w:val="24"/>
          <w:lang w:eastAsia="nb-NO"/>
        </w:rPr>
        <w:t>å</w:t>
      </w:r>
      <w:proofErr w:type="gramEnd"/>
      <w:r w:rsidRPr="00707DE6">
        <w:rPr>
          <w:rFonts w:ascii="Times New Roman" w:eastAsia="Times New Roman" w:hAnsi="Times New Roman" w:cs="Times New Roman"/>
          <w:sz w:val="24"/>
          <w:szCs w:val="24"/>
          <w:lang w:eastAsia="nb-NO"/>
        </w:rPr>
        <w:t xml:space="preserve"> ha vært i kontakt med noen involverte aktører om temaet og oppfattet ikke at det ble drevet lobbyvirksomhet fra noen overfor oss. Regjeringen svarer fortløpende på et høyt antall skriftlige spørsmål og følger opp saker den er interessert i slik den selv vil, så eventuelle </w:t>
      </w:r>
      <w:proofErr w:type="spellStart"/>
      <w:r w:rsidRPr="00707DE6">
        <w:rPr>
          <w:rFonts w:ascii="Times New Roman" w:eastAsia="Times New Roman" w:hAnsi="Times New Roman" w:cs="Times New Roman"/>
          <w:sz w:val="24"/>
          <w:szCs w:val="24"/>
          <w:lang w:eastAsia="nb-NO"/>
        </w:rPr>
        <w:t>insigelser</w:t>
      </w:r>
      <w:proofErr w:type="spellEnd"/>
      <w:r w:rsidRPr="00707DE6">
        <w:rPr>
          <w:rFonts w:ascii="Times New Roman" w:eastAsia="Times New Roman" w:hAnsi="Times New Roman" w:cs="Times New Roman"/>
          <w:sz w:val="24"/>
          <w:szCs w:val="24"/>
          <w:lang w:eastAsia="nb-NO"/>
        </w:rPr>
        <w:t xml:space="preserve"> til det må rettes til dem.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Må innrømme at dette ligger en tid tilbake, og at jeg ikke har gått gjennom noe av materialet som antagelig er tilgjengelig rundt dette og er ikke oppdatert på utviklingen i etterkant. Generelt er det imidlertid slik at representantene ikke nødvendigvis oppgir kilder og informasjon om detaljer rundt eget arbeid slik du spør om. Men synes det er ok å beskrive kort hvordan jeg husker dette i tilfelle du har inntrykk av at spørsmålet mitt var et resultat av noe koordinert arbeid fra eksterne aktører.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r>
      <w:proofErr w:type="spellStart"/>
      <w:r w:rsidRPr="00707DE6">
        <w:rPr>
          <w:rFonts w:ascii="Times New Roman" w:eastAsia="Times New Roman" w:hAnsi="Times New Roman" w:cs="Times New Roman"/>
          <w:sz w:val="24"/>
          <w:szCs w:val="24"/>
          <w:lang w:eastAsia="nb-NO"/>
        </w:rPr>
        <w:t>Mvh</w:t>
      </w:r>
      <w:proofErr w:type="spellEnd"/>
      <w:r w:rsidRPr="00707DE6">
        <w:rPr>
          <w:rFonts w:ascii="Times New Roman" w:eastAsia="Times New Roman" w:hAnsi="Times New Roman" w:cs="Times New Roman"/>
          <w:sz w:val="24"/>
          <w:szCs w:val="24"/>
          <w:lang w:eastAsia="nb-NO"/>
        </w:rPr>
        <w:t xml:space="preserve"> </w:t>
      </w:r>
      <w:r w:rsidRPr="00707DE6">
        <w:rPr>
          <w:rFonts w:ascii="Times New Roman" w:eastAsia="Times New Roman" w:hAnsi="Times New Roman" w:cs="Times New Roman"/>
          <w:sz w:val="24"/>
          <w:szCs w:val="24"/>
          <w:lang w:eastAsia="nb-NO"/>
        </w:rPr>
        <w:br/>
        <w:t xml:space="preserve">Torbjørn Hansen </w:t>
      </w:r>
      <w:r w:rsidRPr="00707DE6">
        <w:rPr>
          <w:rFonts w:ascii="Times New Roman" w:eastAsia="Times New Roman" w:hAnsi="Times New Roman" w:cs="Times New Roman"/>
          <w:sz w:val="24"/>
          <w:szCs w:val="24"/>
          <w:lang w:eastAsia="nb-NO"/>
        </w:rPr>
        <w:br/>
      </w:r>
    </w:p>
    <w:tbl>
      <w:tblPr>
        <w:tblW w:w="0" w:type="auto"/>
        <w:tblCellSpacing w:w="15" w:type="dxa"/>
        <w:tblCellMar>
          <w:top w:w="15" w:type="dxa"/>
          <w:left w:w="15" w:type="dxa"/>
          <w:bottom w:w="15" w:type="dxa"/>
          <w:right w:w="15" w:type="dxa"/>
        </w:tblCellMar>
        <w:tblLook w:val="04A0"/>
      </w:tblPr>
      <w:tblGrid>
        <w:gridCol w:w="3684"/>
        <w:gridCol w:w="5432"/>
      </w:tblGrid>
      <w:tr w:rsidR="00707DE6" w:rsidRPr="00707DE6" w:rsidTr="00707DE6">
        <w:trPr>
          <w:tblCellSpacing w:w="15" w:type="dxa"/>
        </w:trPr>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r w:rsidRPr="00707DE6">
              <w:rPr>
                <w:rFonts w:ascii="Times New Roman" w:eastAsia="Times New Roman" w:hAnsi="Times New Roman" w:cs="Times New Roman"/>
                <w:b/>
                <w:bCs/>
                <w:sz w:val="24"/>
                <w:szCs w:val="24"/>
                <w:lang w:eastAsia="nb-NO"/>
              </w:rPr>
              <w:t xml:space="preserve">hans </w:t>
            </w:r>
            <w:proofErr w:type="spellStart"/>
            <w:r w:rsidRPr="00707DE6">
              <w:rPr>
                <w:rFonts w:ascii="Times New Roman" w:eastAsia="Times New Roman" w:hAnsi="Times New Roman" w:cs="Times New Roman"/>
                <w:b/>
                <w:bCs/>
                <w:sz w:val="24"/>
                <w:szCs w:val="24"/>
                <w:lang w:eastAsia="nb-NO"/>
              </w:rPr>
              <w:t>eirik</w:t>
            </w:r>
            <w:proofErr w:type="spellEnd"/>
            <w:r w:rsidRPr="00707DE6">
              <w:rPr>
                <w:rFonts w:ascii="Times New Roman" w:eastAsia="Times New Roman" w:hAnsi="Times New Roman" w:cs="Times New Roman"/>
                <w:b/>
                <w:bCs/>
                <w:sz w:val="24"/>
                <w:szCs w:val="24"/>
                <w:lang w:eastAsia="nb-NO"/>
              </w:rPr>
              <w:t xml:space="preserve"> </w:t>
            </w:r>
            <w:proofErr w:type="spellStart"/>
            <w:r w:rsidRPr="00707DE6">
              <w:rPr>
                <w:rFonts w:ascii="Times New Roman" w:eastAsia="Times New Roman" w:hAnsi="Times New Roman" w:cs="Times New Roman"/>
                <w:b/>
                <w:bCs/>
                <w:sz w:val="24"/>
                <w:szCs w:val="24"/>
                <w:lang w:eastAsia="nb-NO"/>
              </w:rPr>
              <w:t>olav</w:t>
            </w:r>
            <w:proofErr w:type="spellEnd"/>
            <w:r w:rsidRPr="00707DE6">
              <w:rPr>
                <w:rFonts w:ascii="Times New Roman" w:eastAsia="Times New Roman" w:hAnsi="Times New Roman" w:cs="Times New Roman"/>
                <w:b/>
                <w:bCs/>
                <w:sz w:val="24"/>
                <w:szCs w:val="24"/>
                <w:lang w:eastAsia="nb-NO"/>
              </w:rPr>
              <w:t xml:space="preserve"> </w:t>
            </w:r>
            <w:hyperlink r:id="rId6" w:history="1">
              <w:r w:rsidRPr="00707DE6">
                <w:rPr>
                  <w:rFonts w:ascii="Times New Roman" w:eastAsia="Times New Roman" w:hAnsi="Times New Roman" w:cs="Times New Roman"/>
                  <w:b/>
                  <w:bCs/>
                  <w:color w:val="0000FF"/>
                  <w:sz w:val="24"/>
                  <w:szCs w:val="24"/>
                  <w:u w:val="single"/>
                  <w:lang w:eastAsia="nb-NO"/>
                </w:rPr>
                <w:t>&lt;heolav@gmail.com&gt;</w:t>
              </w:r>
            </w:hyperlink>
            <w:r w:rsidRPr="00707DE6">
              <w:rPr>
                <w:rFonts w:ascii="Times New Roman" w:eastAsia="Times New Roman" w:hAnsi="Times New Roman" w:cs="Times New Roman"/>
                <w:sz w:val="24"/>
                <w:szCs w:val="24"/>
                <w:lang w:eastAsia="nb-NO"/>
              </w:rPr>
              <w:t xml:space="preserve"> </w:t>
            </w:r>
          </w:p>
          <w:p w:rsidR="00707DE6" w:rsidRPr="00707DE6" w:rsidRDefault="00707DE6" w:rsidP="00707DE6">
            <w:pPr>
              <w:spacing w:before="100" w:beforeAutospacing="1" w:after="100" w:afterAutospacing="1" w:line="240" w:lineRule="auto"/>
              <w:rPr>
                <w:rFonts w:ascii="Times New Roman" w:eastAsia="Times New Roman" w:hAnsi="Times New Roman" w:cs="Times New Roman"/>
                <w:sz w:val="24"/>
                <w:szCs w:val="24"/>
                <w:lang w:eastAsia="nb-NO"/>
              </w:rPr>
            </w:pPr>
            <w:proofErr w:type="gramStart"/>
            <w:r w:rsidRPr="00707DE6">
              <w:rPr>
                <w:rFonts w:ascii="Times New Roman" w:eastAsia="Times New Roman" w:hAnsi="Times New Roman" w:cs="Times New Roman"/>
                <w:sz w:val="24"/>
                <w:szCs w:val="24"/>
                <w:lang w:eastAsia="nb-NO"/>
              </w:rPr>
              <w:t>16.02.2011</w:t>
            </w:r>
            <w:proofErr w:type="gramEnd"/>
            <w:r w:rsidRPr="00707DE6">
              <w:rPr>
                <w:rFonts w:ascii="Times New Roman" w:eastAsia="Times New Roman" w:hAnsi="Times New Roman" w:cs="Times New Roman"/>
                <w:sz w:val="24"/>
                <w:szCs w:val="24"/>
                <w:lang w:eastAsia="nb-NO"/>
              </w:rPr>
              <w:t xml:space="preserve"> 14:15 </w:t>
            </w:r>
          </w:p>
        </w:tc>
        <w:tc>
          <w:tcPr>
            <w:tcW w:w="0" w:type="auto"/>
            <w:hideMark/>
          </w:tcPr>
          <w:tbl>
            <w:tblPr>
              <w:tblW w:w="0" w:type="auto"/>
              <w:tblCellSpacing w:w="15" w:type="dxa"/>
              <w:tblCellMar>
                <w:top w:w="15" w:type="dxa"/>
                <w:left w:w="15" w:type="dxa"/>
                <w:bottom w:w="15" w:type="dxa"/>
                <w:right w:w="15" w:type="dxa"/>
              </w:tblCellMar>
              <w:tblLook w:val="04A0"/>
            </w:tblPr>
            <w:tblGrid>
              <w:gridCol w:w="795"/>
              <w:gridCol w:w="4562"/>
            </w:tblGrid>
            <w:tr w:rsidR="00707DE6" w:rsidRPr="00707DE6">
              <w:trPr>
                <w:tblCellSpacing w:w="15" w:type="dxa"/>
              </w:trPr>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r w:rsidRPr="00707DE6">
                    <w:rPr>
                      <w:rFonts w:ascii="Times New Roman" w:eastAsia="Times New Roman" w:hAnsi="Times New Roman" w:cs="Times New Roman"/>
                      <w:sz w:val="24"/>
                      <w:szCs w:val="24"/>
                      <w:lang w:eastAsia="nb-NO"/>
                    </w:rPr>
                    <w:t xml:space="preserve">To </w:t>
                  </w:r>
                </w:p>
              </w:tc>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proofErr w:type="spellStart"/>
                  <w:r w:rsidRPr="00707DE6">
                    <w:rPr>
                      <w:rFonts w:ascii="Times New Roman" w:eastAsia="Times New Roman" w:hAnsi="Times New Roman" w:cs="Times New Roman"/>
                      <w:sz w:val="24"/>
                      <w:szCs w:val="24"/>
                      <w:lang w:eastAsia="nb-NO"/>
                    </w:rPr>
                    <w:t>Torbjorn</w:t>
                  </w:r>
                  <w:proofErr w:type="spellEnd"/>
                  <w:r w:rsidRPr="00707DE6">
                    <w:rPr>
                      <w:rFonts w:ascii="Times New Roman" w:eastAsia="Times New Roman" w:hAnsi="Times New Roman" w:cs="Times New Roman"/>
                      <w:sz w:val="24"/>
                      <w:szCs w:val="24"/>
                      <w:lang w:eastAsia="nb-NO"/>
                    </w:rPr>
                    <w:t xml:space="preserve"> Hansen </w:t>
                  </w:r>
                  <w:hyperlink r:id="rId7" w:history="1">
                    <w:r w:rsidRPr="00707DE6">
                      <w:rPr>
                        <w:rFonts w:ascii="Times New Roman" w:eastAsia="Times New Roman" w:hAnsi="Times New Roman" w:cs="Times New Roman"/>
                        <w:color w:val="0000FF"/>
                        <w:sz w:val="24"/>
                        <w:szCs w:val="24"/>
                        <w:u w:val="single"/>
                        <w:lang w:eastAsia="nb-NO"/>
                      </w:rPr>
                      <w:t>&lt;torbjorn.hansen@no.ey.com&gt;</w:t>
                    </w:r>
                  </w:hyperlink>
                  <w:r w:rsidRPr="00707DE6">
                    <w:rPr>
                      <w:rFonts w:ascii="Times New Roman" w:eastAsia="Times New Roman" w:hAnsi="Times New Roman" w:cs="Times New Roman"/>
                      <w:sz w:val="24"/>
                      <w:szCs w:val="24"/>
                      <w:lang w:eastAsia="nb-NO"/>
                    </w:rPr>
                    <w:t xml:space="preserve"> </w:t>
                  </w:r>
                </w:p>
              </w:tc>
            </w:tr>
            <w:tr w:rsidR="00707DE6" w:rsidRPr="00707DE6">
              <w:trPr>
                <w:tblCellSpacing w:w="15" w:type="dxa"/>
              </w:trPr>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proofErr w:type="spellStart"/>
                  <w:r w:rsidRPr="00707DE6">
                    <w:rPr>
                      <w:rFonts w:ascii="Times New Roman" w:eastAsia="Times New Roman" w:hAnsi="Times New Roman" w:cs="Times New Roman"/>
                      <w:sz w:val="24"/>
                      <w:szCs w:val="24"/>
                      <w:lang w:eastAsia="nb-NO"/>
                    </w:rPr>
                    <w:t>cc</w:t>
                  </w:r>
                  <w:proofErr w:type="spellEnd"/>
                  <w:r w:rsidRPr="00707DE6">
                    <w:rPr>
                      <w:rFonts w:ascii="Times New Roman" w:eastAsia="Times New Roman" w:hAnsi="Times New Roman" w:cs="Times New Roman"/>
                      <w:sz w:val="24"/>
                      <w:szCs w:val="24"/>
                      <w:lang w:eastAsia="nb-NO"/>
                    </w:rPr>
                    <w:t xml:space="preserve"> </w:t>
                  </w:r>
                </w:p>
              </w:tc>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p>
              </w:tc>
            </w:tr>
            <w:tr w:rsidR="00707DE6" w:rsidRPr="00707DE6">
              <w:trPr>
                <w:tblCellSpacing w:w="15" w:type="dxa"/>
              </w:trPr>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proofErr w:type="spellStart"/>
                  <w:r w:rsidRPr="00707DE6">
                    <w:rPr>
                      <w:rFonts w:ascii="Times New Roman" w:eastAsia="Times New Roman" w:hAnsi="Times New Roman" w:cs="Times New Roman"/>
                      <w:sz w:val="24"/>
                      <w:szCs w:val="24"/>
                      <w:lang w:eastAsia="nb-NO"/>
                    </w:rPr>
                    <w:t>Subject</w:t>
                  </w:r>
                  <w:proofErr w:type="spellEnd"/>
                  <w:r w:rsidRPr="00707DE6">
                    <w:rPr>
                      <w:rFonts w:ascii="Times New Roman" w:eastAsia="Times New Roman" w:hAnsi="Times New Roman" w:cs="Times New Roman"/>
                      <w:sz w:val="24"/>
                      <w:szCs w:val="24"/>
                      <w:lang w:eastAsia="nb-NO"/>
                    </w:rPr>
                    <w:t xml:space="preserve"> </w:t>
                  </w:r>
                </w:p>
              </w:tc>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r w:rsidRPr="00707DE6">
                    <w:rPr>
                      <w:rFonts w:ascii="Times New Roman" w:eastAsia="Times New Roman" w:hAnsi="Times New Roman" w:cs="Times New Roman"/>
                      <w:sz w:val="24"/>
                      <w:szCs w:val="24"/>
                      <w:lang w:eastAsia="nb-NO"/>
                    </w:rPr>
                    <w:t xml:space="preserve">Re: Vedr. norske obligasjonsmarkedet </w:t>
                  </w:r>
                </w:p>
              </w:tc>
            </w:tr>
          </w:tbl>
          <w:p w:rsidR="00707DE6" w:rsidRPr="00707DE6" w:rsidRDefault="00707DE6" w:rsidP="00707DE6">
            <w:pPr>
              <w:spacing w:line="240" w:lineRule="auto"/>
              <w:rPr>
                <w:rFonts w:ascii="Times New Roman" w:eastAsia="Times New Roman" w:hAnsi="Times New Roman" w:cs="Times New Roman"/>
                <w:sz w:val="24"/>
                <w:szCs w:val="24"/>
                <w:lang w:eastAsia="nb-NO"/>
              </w:rPr>
            </w:pPr>
          </w:p>
          <w:tbl>
            <w:tblPr>
              <w:tblW w:w="0" w:type="auto"/>
              <w:tblCellSpacing w:w="15" w:type="dxa"/>
              <w:tblCellMar>
                <w:top w:w="15" w:type="dxa"/>
                <w:left w:w="15" w:type="dxa"/>
                <w:bottom w:w="15" w:type="dxa"/>
                <w:right w:w="15" w:type="dxa"/>
              </w:tblCellMar>
              <w:tblLook w:val="04A0"/>
            </w:tblPr>
            <w:tblGrid>
              <w:gridCol w:w="81"/>
              <w:gridCol w:w="81"/>
            </w:tblGrid>
            <w:tr w:rsidR="00707DE6" w:rsidRPr="00707DE6">
              <w:trPr>
                <w:tblCellSpacing w:w="15" w:type="dxa"/>
              </w:trPr>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p>
              </w:tc>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p>
              </w:tc>
            </w:tr>
          </w:tbl>
          <w:p w:rsidR="00707DE6" w:rsidRPr="00707DE6" w:rsidRDefault="00707DE6" w:rsidP="00707DE6">
            <w:pPr>
              <w:spacing w:line="240" w:lineRule="auto"/>
              <w:rPr>
                <w:rFonts w:ascii="Times New Roman" w:eastAsia="Times New Roman" w:hAnsi="Times New Roman" w:cs="Times New Roman"/>
                <w:sz w:val="24"/>
                <w:szCs w:val="24"/>
                <w:lang w:eastAsia="nb-NO"/>
              </w:rPr>
            </w:pPr>
          </w:p>
        </w:tc>
      </w:tr>
    </w:tbl>
    <w:p w:rsidR="00707DE6" w:rsidRPr="00707DE6" w:rsidRDefault="00707DE6" w:rsidP="00707DE6">
      <w:pPr>
        <w:spacing w:line="240" w:lineRule="auto"/>
        <w:rPr>
          <w:rFonts w:ascii="Times New Roman" w:eastAsia="Times New Roman" w:hAnsi="Times New Roman" w:cs="Times New Roman"/>
          <w:sz w:val="24"/>
          <w:szCs w:val="24"/>
          <w:lang w:eastAsia="nb-NO"/>
        </w:rPr>
      </w:pP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Hei og takk for tilbakemelding.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lastRenderedPageBreak/>
        <w:br/>
        <w:t xml:space="preserve">Bakgrunnen for spørsmålet er at jeg ønsker å finne ut hvorfor </w:t>
      </w:r>
      <w:proofErr w:type="spellStart"/>
      <w:r w:rsidRPr="00707DE6">
        <w:rPr>
          <w:rFonts w:ascii="Times New Roman" w:eastAsia="Times New Roman" w:hAnsi="Times New Roman" w:cs="Times New Roman"/>
          <w:sz w:val="24"/>
          <w:szCs w:val="24"/>
          <w:lang w:eastAsia="nb-NO"/>
        </w:rPr>
        <w:t>Høyestrett</w:t>
      </w:r>
      <w:proofErr w:type="spellEnd"/>
      <w:r w:rsidRPr="00707DE6">
        <w:rPr>
          <w:rFonts w:ascii="Times New Roman" w:eastAsia="Times New Roman" w:hAnsi="Times New Roman" w:cs="Times New Roman"/>
          <w:sz w:val="24"/>
          <w:szCs w:val="24"/>
          <w:lang w:eastAsia="nb-NO"/>
        </w:rPr>
        <w:t xml:space="preserve"> satt til side en meget grundig og korrekt vurdering foretatt av både </w:t>
      </w:r>
      <w:proofErr w:type="spellStart"/>
      <w:r w:rsidRPr="00707DE6">
        <w:rPr>
          <w:rFonts w:ascii="Times New Roman" w:eastAsia="Times New Roman" w:hAnsi="Times New Roman" w:cs="Times New Roman"/>
          <w:sz w:val="24"/>
          <w:szCs w:val="24"/>
          <w:lang w:eastAsia="nb-NO"/>
        </w:rPr>
        <w:t>tingretten</w:t>
      </w:r>
      <w:proofErr w:type="spellEnd"/>
      <w:r w:rsidRPr="00707DE6">
        <w:rPr>
          <w:rFonts w:ascii="Times New Roman" w:eastAsia="Times New Roman" w:hAnsi="Times New Roman" w:cs="Times New Roman"/>
          <w:sz w:val="24"/>
          <w:szCs w:val="24"/>
          <w:lang w:eastAsia="nb-NO"/>
        </w:rPr>
        <w:t xml:space="preserve"> og lagmannsretten </w:t>
      </w:r>
      <w:proofErr w:type="spellStart"/>
      <w:r w:rsidRPr="00707DE6">
        <w:rPr>
          <w:rFonts w:ascii="Times New Roman" w:eastAsia="Times New Roman" w:hAnsi="Times New Roman" w:cs="Times New Roman"/>
          <w:sz w:val="24"/>
          <w:szCs w:val="24"/>
          <w:lang w:eastAsia="nb-NO"/>
        </w:rPr>
        <w:t>i.f.t</w:t>
      </w:r>
      <w:proofErr w:type="spellEnd"/>
      <w:r w:rsidRPr="00707DE6">
        <w:rPr>
          <w:rFonts w:ascii="Times New Roman" w:eastAsia="Times New Roman" w:hAnsi="Times New Roman" w:cs="Times New Roman"/>
          <w:sz w:val="24"/>
          <w:szCs w:val="24"/>
          <w:lang w:eastAsia="nb-NO"/>
        </w:rPr>
        <w:t xml:space="preserve">. Norsk Tillitsmanns (manglende) søksmålskompetanse, åpenbart i strid med Den Europeiske </w:t>
      </w:r>
      <w:proofErr w:type="spellStart"/>
      <w:r w:rsidRPr="00707DE6">
        <w:rPr>
          <w:rFonts w:ascii="Times New Roman" w:eastAsia="Times New Roman" w:hAnsi="Times New Roman" w:cs="Times New Roman"/>
          <w:sz w:val="24"/>
          <w:szCs w:val="24"/>
          <w:lang w:eastAsia="nb-NO"/>
        </w:rPr>
        <w:t>Menneskrettskonvensjon/domstol</w:t>
      </w:r>
      <w:proofErr w:type="spellEnd"/>
      <w:r w:rsidRPr="00707DE6">
        <w:rPr>
          <w:rFonts w:ascii="Times New Roman" w:eastAsia="Times New Roman" w:hAnsi="Times New Roman" w:cs="Times New Roman"/>
          <w:sz w:val="24"/>
          <w:szCs w:val="24"/>
          <w:lang w:eastAsia="nb-NO"/>
        </w:rPr>
        <w:t xml:space="preserve">. I forkant av Høyesteretts avgjørelse ble det, gjennom ditt spørsmål til finansministeren, og gjennom finansministerens svar, øvet et betydelig politisk press mot </w:t>
      </w:r>
      <w:proofErr w:type="spellStart"/>
      <w:r w:rsidRPr="00707DE6">
        <w:rPr>
          <w:rFonts w:ascii="Times New Roman" w:eastAsia="Times New Roman" w:hAnsi="Times New Roman" w:cs="Times New Roman"/>
          <w:sz w:val="24"/>
          <w:szCs w:val="24"/>
          <w:lang w:eastAsia="nb-NO"/>
        </w:rPr>
        <w:t>Høyestrett</w:t>
      </w:r>
      <w:proofErr w:type="spellEnd"/>
      <w:r w:rsidRPr="00707DE6">
        <w:rPr>
          <w:rFonts w:ascii="Times New Roman" w:eastAsia="Times New Roman" w:hAnsi="Times New Roman" w:cs="Times New Roman"/>
          <w:sz w:val="24"/>
          <w:szCs w:val="24"/>
          <w:lang w:eastAsia="nb-NO"/>
        </w:rPr>
        <w:t xml:space="preserve">; finansministeren fungerte nærmest som en </w:t>
      </w:r>
      <w:proofErr w:type="spellStart"/>
      <w:r w:rsidRPr="00707DE6">
        <w:rPr>
          <w:rFonts w:ascii="Times New Roman" w:eastAsia="Times New Roman" w:hAnsi="Times New Roman" w:cs="Times New Roman"/>
          <w:sz w:val="24"/>
          <w:szCs w:val="24"/>
          <w:lang w:eastAsia="nb-NO"/>
        </w:rPr>
        <w:t>premisseleverandør</w:t>
      </w:r>
      <w:proofErr w:type="spellEnd"/>
      <w:r w:rsidRPr="00707DE6">
        <w:rPr>
          <w:rFonts w:ascii="Times New Roman" w:eastAsia="Times New Roman" w:hAnsi="Times New Roman" w:cs="Times New Roman"/>
          <w:sz w:val="24"/>
          <w:szCs w:val="24"/>
          <w:lang w:eastAsia="nb-NO"/>
        </w:rPr>
        <w:t xml:space="preserve"> for Høyesterett (kabinettspørsmål?).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Resultatet av denne prosessen ble altså en annen avgjørelse enn den som var grundig behandlet i to rettsinstanser; avgjørelser som forøvrig, og i motsetning til Høyesteretts avgjørelse, var helt i tråd med både EMK og dommer avgitt av EMD i tilsvarende spørsmål. Det fremgår også av </w:t>
      </w:r>
      <w:proofErr w:type="spellStart"/>
      <w:r w:rsidRPr="00707DE6">
        <w:rPr>
          <w:rFonts w:ascii="Times New Roman" w:eastAsia="Times New Roman" w:hAnsi="Times New Roman" w:cs="Times New Roman"/>
          <w:sz w:val="24"/>
          <w:szCs w:val="24"/>
          <w:lang w:eastAsia="nb-NO"/>
        </w:rPr>
        <w:t>Høyestretts</w:t>
      </w:r>
      <w:proofErr w:type="spellEnd"/>
      <w:r w:rsidRPr="00707DE6">
        <w:rPr>
          <w:rFonts w:ascii="Times New Roman" w:eastAsia="Times New Roman" w:hAnsi="Times New Roman" w:cs="Times New Roman"/>
          <w:sz w:val="24"/>
          <w:szCs w:val="24"/>
          <w:lang w:eastAsia="nb-NO"/>
        </w:rPr>
        <w:t xml:space="preserve"> avgjørelse at dommerne tilsynelatende har lite greie på hvordan finansmarkedet og i særdeleshet obligasjonsmarkedet fungerer. Da er det interessant å finne ut hvorfor? Når oppkonstruerte "praktiske problemer" </w:t>
      </w:r>
      <w:proofErr w:type="spellStart"/>
      <w:r w:rsidRPr="00707DE6">
        <w:rPr>
          <w:rFonts w:ascii="Times New Roman" w:eastAsia="Times New Roman" w:hAnsi="Times New Roman" w:cs="Times New Roman"/>
          <w:sz w:val="24"/>
          <w:szCs w:val="24"/>
          <w:lang w:eastAsia="nb-NO"/>
        </w:rPr>
        <w:t>i.f.t</w:t>
      </w:r>
      <w:proofErr w:type="spellEnd"/>
      <w:r w:rsidRPr="00707DE6">
        <w:rPr>
          <w:rFonts w:ascii="Times New Roman" w:eastAsia="Times New Roman" w:hAnsi="Times New Roman" w:cs="Times New Roman"/>
          <w:sz w:val="24"/>
          <w:szCs w:val="24"/>
          <w:lang w:eastAsia="nb-NO"/>
        </w:rPr>
        <w:t xml:space="preserve">. "forutsigbare rammer" for en part (obligasjonseiere) blir avgjørende og fører til at etablerte demokratiske rettigheter (for en annen part) forlengst stadfestet ved lov og dom av EMK og EMD, settes til side, da er det interessant, nærmest nødvendig, å finne ut hvorfor? Med det åpenbare politiske presset fra finansministeren, initiert av deg med ditt spørsmål til </w:t>
      </w:r>
      <w:proofErr w:type="spellStart"/>
      <w:r w:rsidRPr="00707DE6">
        <w:rPr>
          <w:rFonts w:ascii="Times New Roman" w:eastAsia="Times New Roman" w:hAnsi="Times New Roman" w:cs="Times New Roman"/>
          <w:sz w:val="24"/>
          <w:szCs w:val="24"/>
          <w:lang w:eastAsia="nb-NO"/>
        </w:rPr>
        <w:t>finansminsteren</w:t>
      </w:r>
      <w:proofErr w:type="spellEnd"/>
      <w:r w:rsidRPr="00707DE6">
        <w:rPr>
          <w:rFonts w:ascii="Times New Roman" w:eastAsia="Times New Roman" w:hAnsi="Times New Roman" w:cs="Times New Roman"/>
          <w:sz w:val="24"/>
          <w:szCs w:val="24"/>
          <w:lang w:eastAsia="nb-NO"/>
        </w:rPr>
        <w:t xml:space="preserve">, ble to avgjørelser fra henholdsvis </w:t>
      </w:r>
      <w:proofErr w:type="spellStart"/>
      <w:r w:rsidRPr="00707DE6">
        <w:rPr>
          <w:rFonts w:ascii="Times New Roman" w:eastAsia="Times New Roman" w:hAnsi="Times New Roman" w:cs="Times New Roman"/>
          <w:sz w:val="24"/>
          <w:szCs w:val="24"/>
          <w:lang w:eastAsia="nb-NO"/>
        </w:rPr>
        <w:t>tingrett</w:t>
      </w:r>
      <w:proofErr w:type="spellEnd"/>
      <w:r w:rsidRPr="00707DE6">
        <w:rPr>
          <w:rFonts w:ascii="Times New Roman" w:eastAsia="Times New Roman" w:hAnsi="Times New Roman" w:cs="Times New Roman"/>
          <w:sz w:val="24"/>
          <w:szCs w:val="24"/>
          <w:lang w:eastAsia="nb-NO"/>
        </w:rPr>
        <w:t xml:space="preserve"> og </w:t>
      </w:r>
      <w:proofErr w:type="spellStart"/>
      <w:r w:rsidRPr="00707DE6">
        <w:rPr>
          <w:rFonts w:ascii="Times New Roman" w:eastAsia="Times New Roman" w:hAnsi="Times New Roman" w:cs="Times New Roman"/>
          <w:sz w:val="24"/>
          <w:szCs w:val="24"/>
          <w:lang w:eastAsia="nb-NO"/>
        </w:rPr>
        <w:t>lamannsrett</w:t>
      </w:r>
      <w:proofErr w:type="spellEnd"/>
      <w:r w:rsidRPr="00707DE6">
        <w:rPr>
          <w:rFonts w:ascii="Times New Roman" w:eastAsia="Times New Roman" w:hAnsi="Times New Roman" w:cs="Times New Roman"/>
          <w:sz w:val="24"/>
          <w:szCs w:val="24"/>
          <w:lang w:eastAsia="nb-NO"/>
        </w:rPr>
        <w:t xml:space="preserve">, fullstendig i </w:t>
      </w:r>
      <w:proofErr w:type="spellStart"/>
      <w:r w:rsidRPr="00707DE6">
        <w:rPr>
          <w:rFonts w:ascii="Times New Roman" w:eastAsia="Times New Roman" w:hAnsi="Times New Roman" w:cs="Times New Roman"/>
          <w:sz w:val="24"/>
          <w:szCs w:val="24"/>
          <w:lang w:eastAsia="nb-NO"/>
        </w:rPr>
        <w:t>overenstemmelse</w:t>
      </w:r>
      <w:proofErr w:type="spellEnd"/>
      <w:r w:rsidRPr="00707DE6">
        <w:rPr>
          <w:rFonts w:ascii="Times New Roman" w:eastAsia="Times New Roman" w:hAnsi="Times New Roman" w:cs="Times New Roman"/>
          <w:sz w:val="24"/>
          <w:szCs w:val="24"/>
          <w:lang w:eastAsia="nb-NO"/>
        </w:rPr>
        <w:t xml:space="preserve"> med EMK/EMD, satt til side.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Resultatet av </w:t>
      </w:r>
      <w:proofErr w:type="spellStart"/>
      <w:r w:rsidRPr="00707DE6">
        <w:rPr>
          <w:rFonts w:ascii="Times New Roman" w:eastAsia="Times New Roman" w:hAnsi="Times New Roman" w:cs="Times New Roman"/>
          <w:sz w:val="24"/>
          <w:szCs w:val="24"/>
          <w:lang w:eastAsia="nb-NO"/>
        </w:rPr>
        <w:t>Høyestrettsavgjørelse</w:t>
      </w:r>
      <w:proofErr w:type="spellEnd"/>
      <w:r w:rsidRPr="00707DE6">
        <w:rPr>
          <w:rFonts w:ascii="Times New Roman" w:eastAsia="Times New Roman" w:hAnsi="Times New Roman" w:cs="Times New Roman"/>
          <w:sz w:val="24"/>
          <w:szCs w:val="24"/>
          <w:lang w:eastAsia="nb-NO"/>
        </w:rPr>
        <w:t xml:space="preserve"> er at garantistene i Thule må forholde seg til anonyme saksøkere, i hovedsak amerikanske fond med tilhørlighet i skatteparadiser, hvilket blant annet og med stor sannsynlighet gjør det umulig å innhente helt nødvendig bevis for saken, m.a.o. </w:t>
      </w:r>
      <w:proofErr w:type="spellStart"/>
      <w:r w:rsidRPr="00707DE6">
        <w:rPr>
          <w:rFonts w:ascii="Times New Roman" w:eastAsia="Times New Roman" w:hAnsi="Times New Roman" w:cs="Times New Roman"/>
          <w:sz w:val="24"/>
          <w:szCs w:val="24"/>
          <w:lang w:eastAsia="nb-NO"/>
        </w:rPr>
        <w:t>umuligjør</w:t>
      </w:r>
      <w:proofErr w:type="spellEnd"/>
      <w:r w:rsidRPr="00707DE6">
        <w:rPr>
          <w:rFonts w:ascii="Times New Roman" w:eastAsia="Times New Roman" w:hAnsi="Times New Roman" w:cs="Times New Roman"/>
          <w:sz w:val="24"/>
          <w:szCs w:val="24"/>
          <w:lang w:eastAsia="nb-NO"/>
        </w:rPr>
        <w:t xml:space="preserve"> en grunnleggende </w:t>
      </w:r>
      <w:proofErr w:type="spellStart"/>
      <w:r w:rsidRPr="00707DE6">
        <w:rPr>
          <w:rFonts w:ascii="Times New Roman" w:eastAsia="Times New Roman" w:hAnsi="Times New Roman" w:cs="Times New Roman"/>
          <w:sz w:val="24"/>
          <w:szCs w:val="24"/>
          <w:lang w:eastAsia="nb-NO"/>
        </w:rPr>
        <w:t>mennekserettighet</w:t>
      </w:r>
      <w:proofErr w:type="spellEnd"/>
      <w:r w:rsidRPr="00707DE6">
        <w:rPr>
          <w:rFonts w:ascii="Times New Roman" w:eastAsia="Times New Roman" w:hAnsi="Times New Roman" w:cs="Times New Roman"/>
          <w:sz w:val="24"/>
          <w:szCs w:val="24"/>
          <w:lang w:eastAsia="nb-NO"/>
        </w:rPr>
        <w:t xml:space="preserve">, i.e. "fair trial", hvilket har vært EMK og </w:t>
      </w:r>
      <w:proofErr w:type="spellStart"/>
      <w:r w:rsidRPr="00707DE6">
        <w:rPr>
          <w:rFonts w:ascii="Times New Roman" w:eastAsia="Times New Roman" w:hAnsi="Times New Roman" w:cs="Times New Roman"/>
          <w:sz w:val="24"/>
          <w:szCs w:val="24"/>
          <w:lang w:eastAsia="nb-NO"/>
        </w:rPr>
        <w:t>EMDs</w:t>
      </w:r>
      <w:proofErr w:type="spellEnd"/>
      <w:r w:rsidRPr="00707DE6">
        <w:rPr>
          <w:rFonts w:ascii="Times New Roman" w:eastAsia="Times New Roman" w:hAnsi="Times New Roman" w:cs="Times New Roman"/>
          <w:sz w:val="24"/>
          <w:szCs w:val="24"/>
          <w:lang w:eastAsia="nb-NO"/>
        </w:rPr>
        <w:t xml:space="preserve"> anliggende i tilsvarende saker. Det er alvorlig. De samme obligasjonseierne har opptrådt grovt illojalt mot </w:t>
      </w:r>
      <w:proofErr w:type="spellStart"/>
      <w:r w:rsidRPr="00707DE6">
        <w:rPr>
          <w:rFonts w:ascii="Times New Roman" w:eastAsia="Times New Roman" w:hAnsi="Times New Roman" w:cs="Times New Roman"/>
          <w:sz w:val="24"/>
          <w:szCs w:val="24"/>
          <w:lang w:eastAsia="nb-NO"/>
        </w:rPr>
        <w:t>aksjonærfelleskapet</w:t>
      </w:r>
      <w:proofErr w:type="spellEnd"/>
      <w:r w:rsidRPr="00707DE6">
        <w:rPr>
          <w:rFonts w:ascii="Times New Roman" w:eastAsia="Times New Roman" w:hAnsi="Times New Roman" w:cs="Times New Roman"/>
          <w:sz w:val="24"/>
          <w:szCs w:val="24"/>
          <w:lang w:eastAsia="nb-NO"/>
        </w:rPr>
        <w:t xml:space="preserve"> i Thule, bl.a. gjennom strafferettslige handlinger, men det er altså nærmest umulig å stille de til ansvar fordi </w:t>
      </w:r>
      <w:proofErr w:type="spellStart"/>
      <w:r w:rsidRPr="00707DE6">
        <w:rPr>
          <w:rFonts w:ascii="Times New Roman" w:eastAsia="Times New Roman" w:hAnsi="Times New Roman" w:cs="Times New Roman"/>
          <w:sz w:val="24"/>
          <w:szCs w:val="24"/>
          <w:lang w:eastAsia="nb-NO"/>
        </w:rPr>
        <w:t>Høyestrett</w:t>
      </w:r>
      <w:proofErr w:type="spellEnd"/>
      <w:r w:rsidRPr="00707DE6">
        <w:rPr>
          <w:rFonts w:ascii="Times New Roman" w:eastAsia="Times New Roman" w:hAnsi="Times New Roman" w:cs="Times New Roman"/>
          <w:sz w:val="24"/>
          <w:szCs w:val="24"/>
          <w:lang w:eastAsia="nb-NO"/>
        </w:rPr>
        <w:t xml:space="preserve"> har gir de anledning til å forbli anonyme i rettslig forstand.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Jeg kan ikke forestille meg at dette var intensjonen med ditt spørsmål til finansministeren, eller kanskje du ikke forstod omfanget? Forstod </w:t>
      </w:r>
      <w:proofErr w:type="spellStart"/>
      <w:r w:rsidRPr="00707DE6">
        <w:rPr>
          <w:rFonts w:ascii="Times New Roman" w:eastAsia="Times New Roman" w:hAnsi="Times New Roman" w:cs="Times New Roman"/>
          <w:sz w:val="24"/>
          <w:szCs w:val="24"/>
          <w:lang w:eastAsia="nb-NO"/>
        </w:rPr>
        <w:t>finansminsiteren</w:t>
      </w:r>
      <w:proofErr w:type="spellEnd"/>
      <w:r w:rsidRPr="00707DE6">
        <w:rPr>
          <w:rFonts w:ascii="Times New Roman" w:eastAsia="Times New Roman" w:hAnsi="Times New Roman" w:cs="Times New Roman"/>
          <w:sz w:val="24"/>
          <w:szCs w:val="24"/>
          <w:lang w:eastAsia="nb-NO"/>
        </w:rPr>
        <w:t xml:space="preserve"> omfanget og konsekvensen, og ennå viktigere: Har Høyesterett forstått det? Jeg tviler på det, og jeg ønsker å vite om det er foranlediget av "sterke" lobbyister viss egentlige agenda var </w:t>
      </w:r>
      <w:proofErr w:type="gramStart"/>
      <w:r w:rsidRPr="00707DE6">
        <w:rPr>
          <w:rFonts w:ascii="Times New Roman" w:eastAsia="Times New Roman" w:hAnsi="Times New Roman" w:cs="Times New Roman"/>
          <w:sz w:val="24"/>
          <w:szCs w:val="24"/>
          <w:lang w:eastAsia="nb-NO"/>
        </w:rPr>
        <w:t>å</w:t>
      </w:r>
      <w:proofErr w:type="gramEnd"/>
      <w:r w:rsidRPr="00707DE6">
        <w:rPr>
          <w:rFonts w:ascii="Times New Roman" w:eastAsia="Times New Roman" w:hAnsi="Times New Roman" w:cs="Times New Roman"/>
          <w:sz w:val="24"/>
          <w:szCs w:val="24"/>
          <w:lang w:eastAsia="nb-NO"/>
        </w:rPr>
        <w:t xml:space="preserve"> "redde" Norsk Tillitsmann nærmest for en hver pris; i dette tilfelle på bekostning av etablerte demokratiske rettigheter.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Jeg ønsker å finne ut hvem, hva og hvordan ditt spørsmål til finansministeren ledet til en prosess som førte til at Norges øverste domstol på en så lettvint måte lot seg (for)lede til å tro at oppkonstruerte problemstillinger </w:t>
      </w:r>
      <w:proofErr w:type="spellStart"/>
      <w:r w:rsidRPr="00707DE6">
        <w:rPr>
          <w:rFonts w:ascii="Times New Roman" w:eastAsia="Times New Roman" w:hAnsi="Times New Roman" w:cs="Times New Roman"/>
          <w:sz w:val="24"/>
          <w:szCs w:val="24"/>
          <w:lang w:eastAsia="nb-NO"/>
        </w:rPr>
        <w:t>i.f.t</w:t>
      </w:r>
      <w:proofErr w:type="spellEnd"/>
      <w:r w:rsidRPr="00707DE6">
        <w:rPr>
          <w:rFonts w:ascii="Times New Roman" w:eastAsia="Times New Roman" w:hAnsi="Times New Roman" w:cs="Times New Roman"/>
          <w:sz w:val="24"/>
          <w:szCs w:val="24"/>
          <w:lang w:eastAsia="nb-NO"/>
        </w:rPr>
        <w:t xml:space="preserve">. en meget </w:t>
      </w:r>
      <w:proofErr w:type="spellStart"/>
      <w:r w:rsidRPr="00707DE6">
        <w:rPr>
          <w:rFonts w:ascii="Times New Roman" w:eastAsia="Times New Roman" w:hAnsi="Times New Roman" w:cs="Times New Roman"/>
          <w:sz w:val="24"/>
          <w:szCs w:val="24"/>
          <w:lang w:eastAsia="nb-NO"/>
        </w:rPr>
        <w:t>ressursterk</w:t>
      </w:r>
      <w:proofErr w:type="spellEnd"/>
      <w:r w:rsidRPr="00707DE6">
        <w:rPr>
          <w:rFonts w:ascii="Times New Roman" w:eastAsia="Times New Roman" w:hAnsi="Times New Roman" w:cs="Times New Roman"/>
          <w:sz w:val="24"/>
          <w:szCs w:val="24"/>
          <w:lang w:eastAsia="nb-NO"/>
        </w:rPr>
        <w:t xml:space="preserve"> finansnæring plutselig var viktigere enn helt fundamentale menneskerettslige prinsipper nedfelt i EMK og behandlet av EMD for lenge siden.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Det er </w:t>
      </w:r>
      <w:proofErr w:type="spellStart"/>
      <w:r w:rsidRPr="00707DE6">
        <w:rPr>
          <w:rFonts w:ascii="Times New Roman" w:eastAsia="Times New Roman" w:hAnsi="Times New Roman" w:cs="Times New Roman"/>
          <w:sz w:val="24"/>
          <w:szCs w:val="24"/>
          <w:lang w:eastAsia="nb-NO"/>
        </w:rPr>
        <w:t>bagrunnen</w:t>
      </w:r>
      <w:proofErr w:type="spellEnd"/>
      <w:r w:rsidRPr="00707DE6">
        <w:rPr>
          <w:rFonts w:ascii="Times New Roman" w:eastAsia="Times New Roman" w:hAnsi="Times New Roman" w:cs="Times New Roman"/>
          <w:sz w:val="24"/>
          <w:szCs w:val="24"/>
          <w:lang w:eastAsia="nb-NO"/>
        </w:rPr>
        <w:t xml:space="preserve"> for at jeg spør deg om å gi meg en fyllestgjørende forklaring, samt at du kanskje, ved nærmere ettertanke, ønsker å bidra til at en avgjørelse som er i strid med EMK/EMD rettes opp til gunst for veletablerte demokratiske rettigheter.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r>
      <w:proofErr w:type="spellStart"/>
      <w:r w:rsidRPr="00707DE6">
        <w:rPr>
          <w:rFonts w:ascii="Times New Roman" w:eastAsia="Times New Roman" w:hAnsi="Times New Roman" w:cs="Times New Roman"/>
          <w:sz w:val="24"/>
          <w:szCs w:val="24"/>
          <w:lang w:eastAsia="nb-NO"/>
        </w:rPr>
        <w:t>Mvh</w:t>
      </w:r>
      <w:proofErr w:type="spellEnd"/>
      <w:r w:rsidRPr="00707DE6">
        <w:rPr>
          <w:rFonts w:ascii="Times New Roman" w:eastAsia="Times New Roman" w:hAnsi="Times New Roman" w:cs="Times New Roman"/>
          <w:sz w:val="24"/>
          <w:szCs w:val="24"/>
          <w:lang w:eastAsia="nb-NO"/>
        </w:rPr>
        <w:t xml:space="preserve"> - Hans E.</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lastRenderedPageBreak/>
        <w:br/>
        <w:t xml:space="preserve">On </w:t>
      </w:r>
      <w:proofErr w:type="gramStart"/>
      <w:r w:rsidRPr="00707DE6">
        <w:rPr>
          <w:rFonts w:ascii="Times New Roman" w:eastAsia="Times New Roman" w:hAnsi="Times New Roman" w:cs="Times New Roman"/>
          <w:sz w:val="24"/>
          <w:szCs w:val="24"/>
          <w:lang w:eastAsia="nb-NO"/>
        </w:rPr>
        <w:t>16.02.2011</w:t>
      </w:r>
      <w:proofErr w:type="gramEnd"/>
      <w:r w:rsidRPr="00707DE6">
        <w:rPr>
          <w:rFonts w:ascii="Times New Roman" w:eastAsia="Times New Roman" w:hAnsi="Times New Roman" w:cs="Times New Roman"/>
          <w:sz w:val="24"/>
          <w:szCs w:val="24"/>
          <w:lang w:eastAsia="nb-NO"/>
        </w:rPr>
        <w:t xml:space="preserve"> 10:02, </w:t>
      </w:r>
      <w:proofErr w:type="spellStart"/>
      <w:r w:rsidRPr="00707DE6">
        <w:rPr>
          <w:rFonts w:ascii="Times New Roman" w:eastAsia="Times New Roman" w:hAnsi="Times New Roman" w:cs="Times New Roman"/>
          <w:sz w:val="24"/>
          <w:szCs w:val="24"/>
          <w:lang w:eastAsia="nb-NO"/>
        </w:rPr>
        <w:t>Torbjorn</w:t>
      </w:r>
      <w:proofErr w:type="spellEnd"/>
      <w:r w:rsidRPr="00707DE6">
        <w:rPr>
          <w:rFonts w:ascii="Times New Roman" w:eastAsia="Times New Roman" w:hAnsi="Times New Roman" w:cs="Times New Roman"/>
          <w:sz w:val="24"/>
          <w:szCs w:val="24"/>
          <w:lang w:eastAsia="nb-NO"/>
        </w:rPr>
        <w:t xml:space="preserve"> Hansen </w:t>
      </w:r>
      <w:proofErr w:type="spellStart"/>
      <w:r w:rsidRPr="00707DE6">
        <w:rPr>
          <w:rFonts w:ascii="Times New Roman" w:eastAsia="Times New Roman" w:hAnsi="Times New Roman" w:cs="Times New Roman"/>
          <w:sz w:val="24"/>
          <w:szCs w:val="24"/>
          <w:lang w:eastAsia="nb-NO"/>
        </w:rPr>
        <w:t>wrote</w:t>
      </w:r>
      <w:proofErr w:type="spellEnd"/>
      <w:r w:rsidRPr="00707DE6">
        <w:rPr>
          <w:rFonts w:ascii="Times New Roman" w:eastAsia="Times New Roman" w:hAnsi="Times New Roman" w:cs="Times New Roman"/>
          <w:sz w:val="24"/>
          <w:szCs w:val="24"/>
          <w:lang w:eastAsia="nb-NO"/>
        </w:rPr>
        <w:t xml:space="preserve">: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Hans Eirik Olav,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dette er en litt uvanlig henvendelse knyttet til min forhenværende rolle som Stortingsrepresentant. Kan du gi litt bakgrunn for forespørselen og hva en eventuell fyllestgjørende forklaring skal brukes til?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I den grad noe rundt dette kan håndteres muntlig så må du gjerne slå på tråden. Kontaktinformasjon følger under.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r>
      <w:proofErr w:type="spellStart"/>
      <w:r w:rsidRPr="00707DE6">
        <w:rPr>
          <w:rFonts w:ascii="Times New Roman" w:eastAsia="Times New Roman" w:hAnsi="Times New Roman" w:cs="Times New Roman"/>
          <w:sz w:val="24"/>
          <w:szCs w:val="24"/>
          <w:lang w:eastAsia="nb-NO"/>
        </w:rPr>
        <w:t>Mvh</w:t>
      </w:r>
      <w:proofErr w:type="spellEnd"/>
      <w:r w:rsidRPr="00707DE6">
        <w:rPr>
          <w:rFonts w:ascii="Times New Roman" w:eastAsia="Times New Roman" w:hAnsi="Times New Roman" w:cs="Times New Roman"/>
          <w:sz w:val="24"/>
          <w:szCs w:val="24"/>
          <w:lang w:eastAsia="nb-NO"/>
        </w:rPr>
        <w:t xml:space="preserve"> </w:t>
      </w:r>
      <w:r w:rsidRPr="00707DE6">
        <w:rPr>
          <w:rFonts w:ascii="Times New Roman" w:eastAsia="Times New Roman" w:hAnsi="Times New Roman" w:cs="Times New Roman"/>
          <w:sz w:val="24"/>
          <w:szCs w:val="24"/>
          <w:lang w:eastAsia="nb-NO"/>
        </w:rPr>
        <w:br/>
        <w:t xml:space="preserve">Torbjørn Hansen </w:t>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t xml:space="preserve">Med vennlig hilsen/Best </w:t>
      </w:r>
      <w:proofErr w:type="spellStart"/>
      <w:r w:rsidRPr="00707DE6">
        <w:rPr>
          <w:rFonts w:ascii="Times New Roman" w:eastAsia="Times New Roman" w:hAnsi="Times New Roman" w:cs="Times New Roman"/>
          <w:sz w:val="24"/>
          <w:szCs w:val="24"/>
          <w:lang w:eastAsia="nb-NO"/>
        </w:rPr>
        <w:t>regards</w:t>
      </w:r>
      <w:proofErr w:type="spellEnd"/>
      <w:r w:rsidRPr="00707DE6">
        <w:rPr>
          <w:rFonts w:ascii="Times New Roman" w:eastAsia="Times New Roman" w:hAnsi="Times New Roman" w:cs="Times New Roman"/>
          <w:sz w:val="24"/>
          <w:szCs w:val="24"/>
          <w:lang w:eastAsia="nb-NO"/>
        </w:rPr>
        <w:t xml:space="preserve"> </w:t>
      </w:r>
    </w:p>
    <w:tbl>
      <w:tblPr>
        <w:tblW w:w="0" w:type="auto"/>
        <w:tblCellSpacing w:w="15" w:type="dxa"/>
        <w:tblCellMar>
          <w:top w:w="15" w:type="dxa"/>
          <w:left w:w="15" w:type="dxa"/>
          <w:bottom w:w="15" w:type="dxa"/>
          <w:right w:w="15" w:type="dxa"/>
        </w:tblCellMar>
        <w:tblLook w:val="04A0"/>
      </w:tblPr>
      <w:tblGrid>
        <w:gridCol w:w="555"/>
        <w:gridCol w:w="8561"/>
      </w:tblGrid>
      <w:tr w:rsidR="00707DE6" w:rsidRPr="00707DE6" w:rsidTr="00707DE6">
        <w:trPr>
          <w:tblCellSpacing w:w="15" w:type="dxa"/>
        </w:trPr>
        <w:tc>
          <w:tcPr>
            <w:tcW w:w="0" w:type="auto"/>
            <w:vMerge w:val="restart"/>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r w:rsidRPr="00707DE6">
              <w:rPr>
                <w:rFonts w:ascii="Times New Roman" w:eastAsia="Times New Roman" w:hAnsi="Times New Roman" w:cs="Times New Roman"/>
                <w:sz w:val="24"/>
                <w:szCs w:val="24"/>
                <w:lang w:eastAsia="nb-N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pt;height:24.2pt"/>
              </w:pict>
            </w:r>
          </w:p>
        </w:tc>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val="en-US" w:eastAsia="nb-NO"/>
              </w:rPr>
            </w:pPr>
            <w:proofErr w:type="spellStart"/>
            <w:r w:rsidRPr="00707DE6">
              <w:rPr>
                <w:rFonts w:ascii="Times New Roman" w:eastAsia="Times New Roman" w:hAnsi="Times New Roman" w:cs="Times New Roman"/>
                <w:b/>
                <w:bCs/>
                <w:sz w:val="24"/>
                <w:szCs w:val="24"/>
                <w:lang w:val="en-US" w:eastAsia="nb-NO"/>
              </w:rPr>
              <w:t>Torbjørn</w:t>
            </w:r>
            <w:proofErr w:type="spellEnd"/>
            <w:r w:rsidRPr="00707DE6">
              <w:rPr>
                <w:rFonts w:ascii="Times New Roman" w:eastAsia="Times New Roman" w:hAnsi="Times New Roman" w:cs="Times New Roman"/>
                <w:b/>
                <w:bCs/>
                <w:sz w:val="24"/>
                <w:szCs w:val="24"/>
                <w:lang w:val="en-US" w:eastAsia="nb-NO"/>
              </w:rPr>
              <w:t xml:space="preserve"> Hansen</w:t>
            </w:r>
            <w:r w:rsidRPr="00707DE6">
              <w:rPr>
                <w:rFonts w:ascii="Times New Roman" w:eastAsia="Times New Roman" w:hAnsi="Times New Roman" w:cs="Times New Roman"/>
                <w:sz w:val="24"/>
                <w:szCs w:val="24"/>
                <w:lang w:val="en-US" w:eastAsia="nb-NO"/>
              </w:rPr>
              <w:t xml:space="preserve"> | Executive Director | Transaction Advisory Services </w:t>
            </w:r>
          </w:p>
        </w:tc>
      </w:tr>
      <w:tr w:rsidR="00707DE6" w:rsidRPr="00707DE6" w:rsidTr="00707DE6">
        <w:trPr>
          <w:tblCellSpacing w:w="15" w:type="dxa"/>
        </w:trPr>
        <w:tc>
          <w:tcPr>
            <w:tcW w:w="0" w:type="auto"/>
            <w:vMerge/>
            <w:vAlign w:val="center"/>
            <w:hideMark/>
          </w:tcPr>
          <w:p w:rsidR="00707DE6" w:rsidRPr="00707DE6" w:rsidRDefault="00707DE6" w:rsidP="00707DE6">
            <w:pPr>
              <w:spacing w:line="240" w:lineRule="auto"/>
              <w:rPr>
                <w:rFonts w:ascii="Times New Roman" w:eastAsia="Times New Roman" w:hAnsi="Times New Roman" w:cs="Times New Roman"/>
                <w:sz w:val="24"/>
                <w:szCs w:val="24"/>
                <w:lang w:val="en-US" w:eastAsia="nb-NO"/>
              </w:rPr>
            </w:pPr>
          </w:p>
        </w:tc>
        <w:tc>
          <w:tcPr>
            <w:tcW w:w="0" w:type="auto"/>
            <w:vAlign w:val="center"/>
            <w:hideMark/>
          </w:tcPr>
          <w:p w:rsidR="00707DE6" w:rsidRPr="00707DE6" w:rsidRDefault="00707DE6" w:rsidP="00707DE6">
            <w:pPr>
              <w:spacing w:line="240" w:lineRule="auto"/>
              <w:rPr>
                <w:rFonts w:ascii="Times New Roman" w:eastAsia="Times New Roman" w:hAnsi="Times New Roman" w:cs="Times New Roman"/>
                <w:sz w:val="24"/>
                <w:szCs w:val="24"/>
                <w:lang w:val="en-US" w:eastAsia="nb-NO"/>
              </w:rPr>
            </w:pPr>
          </w:p>
        </w:tc>
      </w:tr>
      <w:tr w:rsidR="00707DE6" w:rsidRPr="00707DE6" w:rsidTr="00707DE6">
        <w:trPr>
          <w:tblCellSpacing w:w="15" w:type="dxa"/>
        </w:trPr>
        <w:tc>
          <w:tcPr>
            <w:tcW w:w="0" w:type="auto"/>
            <w:vMerge/>
            <w:vAlign w:val="center"/>
            <w:hideMark/>
          </w:tcPr>
          <w:p w:rsidR="00707DE6" w:rsidRPr="00707DE6" w:rsidRDefault="00707DE6" w:rsidP="00707DE6">
            <w:pPr>
              <w:spacing w:line="240" w:lineRule="auto"/>
              <w:rPr>
                <w:rFonts w:ascii="Times New Roman" w:eastAsia="Times New Roman" w:hAnsi="Times New Roman" w:cs="Times New Roman"/>
                <w:sz w:val="24"/>
                <w:szCs w:val="24"/>
                <w:lang w:val="en-US" w:eastAsia="nb-NO"/>
              </w:rPr>
            </w:pPr>
          </w:p>
        </w:tc>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r w:rsidRPr="00707DE6">
              <w:rPr>
                <w:rFonts w:ascii="Times New Roman" w:eastAsia="Times New Roman" w:hAnsi="Times New Roman" w:cs="Times New Roman"/>
                <w:sz w:val="24"/>
                <w:szCs w:val="24"/>
                <w:lang w:eastAsia="nb-NO"/>
              </w:rPr>
              <w:t xml:space="preserve">Ernst &amp; Young AS </w:t>
            </w:r>
          </w:p>
        </w:tc>
      </w:tr>
      <w:tr w:rsidR="00707DE6" w:rsidRPr="00707DE6" w:rsidTr="00707DE6">
        <w:trPr>
          <w:tblCellSpacing w:w="15" w:type="dxa"/>
        </w:trPr>
        <w:tc>
          <w:tcPr>
            <w:tcW w:w="0" w:type="auto"/>
            <w:vMerge/>
            <w:vAlign w:val="center"/>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p>
        </w:tc>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val="en-US" w:eastAsia="nb-NO"/>
              </w:rPr>
            </w:pPr>
            <w:proofErr w:type="spellStart"/>
            <w:r w:rsidRPr="00707DE6">
              <w:rPr>
                <w:rFonts w:ascii="Times New Roman" w:eastAsia="Times New Roman" w:hAnsi="Times New Roman" w:cs="Times New Roman"/>
                <w:sz w:val="24"/>
                <w:szCs w:val="24"/>
                <w:lang w:val="en-US" w:eastAsia="nb-NO"/>
              </w:rPr>
              <w:t>Dronning</w:t>
            </w:r>
            <w:proofErr w:type="spellEnd"/>
            <w:r w:rsidRPr="00707DE6">
              <w:rPr>
                <w:rFonts w:ascii="Times New Roman" w:eastAsia="Times New Roman" w:hAnsi="Times New Roman" w:cs="Times New Roman"/>
                <w:sz w:val="24"/>
                <w:szCs w:val="24"/>
                <w:lang w:val="en-US" w:eastAsia="nb-NO"/>
              </w:rPr>
              <w:t xml:space="preserve"> </w:t>
            </w:r>
            <w:proofErr w:type="spellStart"/>
            <w:r w:rsidRPr="00707DE6">
              <w:rPr>
                <w:rFonts w:ascii="Times New Roman" w:eastAsia="Times New Roman" w:hAnsi="Times New Roman" w:cs="Times New Roman"/>
                <w:sz w:val="24"/>
                <w:szCs w:val="24"/>
                <w:lang w:val="en-US" w:eastAsia="nb-NO"/>
              </w:rPr>
              <w:t>Eufemias</w:t>
            </w:r>
            <w:proofErr w:type="spellEnd"/>
            <w:r w:rsidRPr="00707DE6">
              <w:rPr>
                <w:rFonts w:ascii="Times New Roman" w:eastAsia="Times New Roman" w:hAnsi="Times New Roman" w:cs="Times New Roman"/>
                <w:sz w:val="24"/>
                <w:szCs w:val="24"/>
                <w:lang w:val="en-US" w:eastAsia="nb-NO"/>
              </w:rPr>
              <w:t xml:space="preserve"> gate 6, Oslo Atrium, P.O. Box 20, NO-0051 Oslo, Norway </w:t>
            </w:r>
          </w:p>
        </w:tc>
      </w:tr>
      <w:tr w:rsidR="00707DE6" w:rsidRPr="00707DE6" w:rsidTr="00707DE6">
        <w:trPr>
          <w:tblCellSpacing w:w="15" w:type="dxa"/>
        </w:trPr>
        <w:tc>
          <w:tcPr>
            <w:tcW w:w="0" w:type="auto"/>
            <w:vMerge/>
            <w:vAlign w:val="center"/>
            <w:hideMark/>
          </w:tcPr>
          <w:p w:rsidR="00707DE6" w:rsidRPr="00707DE6" w:rsidRDefault="00707DE6" w:rsidP="00707DE6">
            <w:pPr>
              <w:spacing w:line="240" w:lineRule="auto"/>
              <w:rPr>
                <w:rFonts w:ascii="Times New Roman" w:eastAsia="Times New Roman" w:hAnsi="Times New Roman" w:cs="Times New Roman"/>
                <w:sz w:val="24"/>
                <w:szCs w:val="24"/>
                <w:lang w:val="en-US" w:eastAsia="nb-NO"/>
              </w:rPr>
            </w:pPr>
          </w:p>
        </w:tc>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proofErr w:type="spellStart"/>
            <w:r w:rsidRPr="00707DE6">
              <w:rPr>
                <w:rFonts w:ascii="Times New Roman" w:eastAsia="Times New Roman" w:hAnsi="Times New Roman" w:cs="Times New Roman"/>
                <w:sz w:val="24"/>
                <w:szCs w:val="24"/>
                <w:lang w:eastAsia="nb-NO"/>
              </w:rPr>
              <w:t>Direct</w:t>
            </w:r>
            <w:proofErr w:type="spellEnd"/>
            <w:r w:rsidRPr="00707DE6">
              <w:rPr>
                <w:rFonts w:ascii="Times New Roman" w:eastAsia="Times New Roman" w:hAnsi="Times New Roman" w:cs="Times New Roman"/>
                <w:sz w:val="24"/>
                <w:szCs w:val="24"/>
                <w:lang w:eastAsia="nb-NO"/>
              </w:rPr>
              <w:t>: +</w:t>
            </w:r>
            <w:proofErr w:type="gramStart"/>
            <w:r w:rsidRPr="00707DE6">
              <w:rPr>
                <w:rFonts w:ascii="Times New Roman" w:eastAsia="Times New Roman" w:hAnsi="Times New Roman" w:cs="Times New Roman"/>
                <w:sz w:val="24"/>
                <w:szCs w:val="24"/>
                <w:lang w:eastAsia="nb-NO"/>
              </w:rPr>
              <w:t>47  +47</w:t>
            </w:r>
            <w:proofErr w:type="gramEnd"/>
            <w:r w:rsidRPr="00707DE6">
              <w:rPr>
                <w:rFonts w:ascii="Times New Roman" w:eastAsia="Times New Roman" w:hAnsi="Times New Roman" w:cs="Times New Roman"/>
                <w:sz w:val="24"/>
                <w:szCs w:val="24"/>
                <w:lang w:eastAsia="nb-NO"/>
              </w:rPr>
              <w:t xml:space="preserve"> 24 00 22 81 | Mobile: +47  +47 950 54 151 | </w:t>
            </w:r>
            <w:proofErr w:type="spellStart"/>
            <w:r w:rsidRPr="00707DE6">
              <w:rPr>
                <w:rFonts w:ascii="Times New Roman" w:eastAsia="Times New Roman" w:hAnsi="Times New Roman" w:cs="Times New Roman"/>
                <w:sz w:val="24"/>
                <w:szCs w:val="24"/>
                <w:lang w:eastAsia="nb-NO"/>
              </w:rPr>
              <w:t>Fax</w:t>
            </w:r>
            <w:proofErr w:type="spellEnd"/>
            <w:r w:rsidRPr="00707DE6">
              <w:rPr>
                <w:rFonts w:ascii="Times New Roman" w:eastAsia="Times New Roman" w:hAnsi="Times New Roman" w:cs="Times New Roman"/>
                <w:sz w:val="24"/>
                <w:szCs w:val="24"/>
                <w:lang w:eastAsia="nb-NO"/>
              </w:rPr>
              <w:t xml:space="preserve">: +47  +47 24 00 24 01 </w:t>
            </w:r>
          </w:p>
        </w:tc>
      </w:tr>
      <w:tr w:rsidR="00707DE6" w:rsidRPr="00707DE6" w:rsidTr="00707DE6">
        <w:trPr>
          <w:tblCellSpacing w:w="15" w:type="dxa"/>
        </w:trPr>
        <w:tc>
          <w:tcPr>
            <w:tcW w:w="0" w:type="auto"/>
            <w:vMerge/>
            <w:vAlign w:val="center"/>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p>
        </w:tc>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val="en-US" w:eastAsia="nb-NO"/>
              </w:rPr>
            </w:pPr>
            <w:r w:rsidRPr="00707DE6">
              <w:rPr>
                <w:rFonts w:ascii="Times New Roman" w:eastAsia="Times New Roman" w:hAnsi="Times New Roman" w:cs="Times New Roman"/>
                <w:sz w:val="24"/>
                <w:szCs w:val="24"/>
                <w:lang w:val="en-US" w:eastAsia="nb-NO"/>
              </w:rPr>
              <w:t xml:space="preserve">Email: </w:t>
            </w:r>
            <w:hyperlink r:id="rId8" w:history="1">
              <w:r w:rsidRPr="00707DE6">
                <w:rPr>
                  <w:rFonts w:ascii="Times New Roman" w:eastAsia="Times New Roman" w:hAnsi="Times New Roman" w:cs="Times New Roman"/>
                  <w:color w:val="0000FF"/>
                  <w:sz w:val="24"/>
                  <w:szCs w:val="24"/>
                  <w:u w:val="single"/>
                  <w:lang w:val="en-US" w:eastAsia="nb-NO"/>
                </w:rPr>
                <w:t xml:space="preserve">torbjorn.hansen@no.ey.com </w:t>
              </w:r>
            </w:hyperlink>
            <w:r w:rsidRPr="00707DE6">
              <w:rPr>
                <w:rFonts w:ascii="Times New Roman" w:eastAsia="Times New Roman" w:hAnsi="Times New Roman" w:cs="Times New Roman"/>
                <w:sz w:val="24"/>
                <w:szCs w:val="24"/>
                <w:lang w:val="en-US" w:eastAsia="nb-NO"/>
              </w:rPr>
              <w:t xml:space="preserve">| </w:t>
            </w:r>
            <w:hyperlink r:id="rId9" w:history="1">
              <w:r w:rsidRPr="00707DE6">
                <w:rPr>
                  <w:rFonts w:ascii="Times New Roman" w:eastAsia="Times New Roman" w:hAnsi="Times New Roman" w:cs="Times New Roman"/>
                  <w:color w:val="0000FF"/>
                  <w:sz w:val="24"/>
                  <w:szCs w:val="24"/>
                  <w:u w:val="single"/>
                  <w:lang w:val="en-US" w:eastAsia="nb-NO"/>
                </w:rPr>
                <w:t xml:space="preserve">www.ey.no </w:t>
              </w:r>
            </w:hyperlink>
          </w:p>
        </w:tc>
      </w:tr>
      <w:tr w:rsidR="00707DE6" w:rsidRPr="00707DE6" w:rsidTr="00707DE6">
        <w:trPr>
          <w:tblCellSpacing w:w="15" w:type="dxa"/>
        </w:trPr>
        <w:tc>
          <w:tcPr>
            <w:tcW w:w="0" w:type="auto"/>
            <w:vMerge/>
            <w:vAlign w:val="center"/>
            <w:hideMark/>
          </w:tcPr>
          <w:p w:rsidR="00707DE6" w:rsidRPr="00707DE6" w:rsidRDefault="00707DE6" w:rsidP="00707DE6">
            <w:pPr>
              <w:spacing w:line="240" w:lineRule="auto"/>
              <w:rPr>
                <w:rFonts w:ascii="Times New Roman" w:eastAsia="Times New Roman" w:hAnsi="Times New Roman" w:cs="Times New Roman"/>
                <w:sz w:val="24"/>
                <w:szCs w:val="24"/>
                <w:lang w:val="en-US" w:eastAsia="nb-NO"/>
              </w:rPr>
            </w:pPr>
          </w:p>
        </w:tc>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val="en-US" w:eastAsia="nb-NO"/>
              </w:rPr>
            </w:pPr>
            <w:r w:rsidRPr="00707DE6">
              <w:rPr>
                <w:rFonts w:ascii="Times New Roman" w:eastAsia="Times New Roman" w:hAnsi="Times New Roman" w:cs="Times New Roman"/>
                <w:sz w:val="24"/>
                <w:szCs w:val="24"/>
                <w:lang w:val="en-US" w:eastAsia="nb-NO"/>
              </w:rPr>
              <w:t xml:space="preserve">Thank you for considering the environmental impact of printing emails </w:t>
            </w:r>
          </w:p>
        </w:tc>
      </w:tr>
    </w:tbl>
    <w:p w:rsidR="00707DE6" w:rsidRPr="00707DE6" w:rsidRDefault="00707DE6" w:rsidP="00707DE6">
      <w:pPr>
        <w:spacing w:after="240" w:line="240" w:lineRule="auto"/>
        <w:rPr>
          <w:rFonts w:ascii="Times New Roman" w:eastAsia="Times New Roman" w:hAnsi="Times New Roman" w:cs="Times New Roman"/>
          <w:sz w:val="24"/>
          <w:szCs w:val="24"/>
          <w:lang w:val="en-US" w:eastAsia="nb-NO"/>
        </w:rPr>
      </w:pPr>
      <w:r w:rsidRPr="00707DE6">
        <w:rPr>
          <w:rFonts w:ascii="Times New Roman" w:eastAsia="Times New Roman" w:hAnsi="Times New Roman" w:cs="Times New Roman"/>
          <w:sz w:val="24"/>
          <w:szCs w:val="24"/>
          <w:lang w:val="en-US" w:eastAsia="nb-NO"/>
        </w:rPr>
        <w:br/>
      </w:r>
      <w:r w:rsidRPr="00707DE6">
        <w:rPr>
          <w:rFonts w:ascii="Times New Roman" w:eastAsia="Times New Roman" w:hAnsi="Times New Roman" w:cs="Times New Roman"/>
          <w:sz w:val="24"/>
          <w:szCs w:val="24"/>
          <w:lang w:val="en-US" w:eastAsia="nb-NO"/>
        </w:rPr>
        <w:br/>
      </w:r>
    </w:p>
    <w:tbl>
      <w:tblPr>
        <w:tblW w:w="0" w:type="auto"/>
        <w:tblCellSpacing w:w="15" w:type="dxa"/>
        <w:tblCellMar>
          <w:top w:w="15" w:type="dxa"/>
          <w:left w:w="15" w:type="dxa"/>
          <w:bottom w:w="15" w:type="dxa"/>
          <w:right w:w="15" w:type="dxa"/>
        </w:tblCellMar>
        <w:tblLook w:val="04A0"/>
      </w:tblPr>
      <w:tblGrid>
        <w:gridCol w:w="3866"/>
        <w:gridCol w:w="4231"/>
      </w:tblGrid>
      <w:tr w:rsidR="00707DE6" w:rsidRPr="00707DE6" w:rsidTr="00707DE6">
        <w:trPr>
          <w:tblCellSpacing w:w="15" w:type="dxa"/>
        </w:trPr>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r w:rsidRPr="00707DE6">
              <w:rPr>
                <w:rFonts w:ascii="Times New Roman" w:eastAsia="Times New Roman" w:hAnsi="Times New Roman" w:cs="Times New Roman"/>
                <w:b/>
                <w:bCs/>
                <w:sz w:val="24"/>
                <w:szCs w:val="24"/>
                <w:lang w:eastAsia="nb-NO"/>
              </w:rPr>
              <w:t xml:space="preserve">hans </w:t>
            </w:r>
            <w:proofErr w:type="spellStart"/>
            <w:r w:rsidRPr="00707DE6">
              <w:rPr>
                <w:rFonts w:ascii="Times New Roman" w:eastAsia="Times New Roman" w:hAnsi="Times New Roman" w:cs="Times New Roman"/>
                <w:b/>
                <w:bCs/>
                <w:sz w:val="24"/>
                <w:szCs w:val="24"/>
                <w:lang w:eastAsia="nb-NO"/>
              </w:rPr>
              <w:t>eirik</w:t>
            </w:r>
            <w:proofErr w:type="spellEnd"/>
            <w:r w:rsidRPr="00707DE6">
              <w:rPr>
                <w:rFonts w:ascii="Times New Roman" w:eastAsia="Times New Roman" w:hAnsi="Times New Roman" w:cs="Times New Roman"/>
                <w:b/>
                <w:bCs/>
                <w:sz w:val="24"/>
                <w:szCs w:val="24"/>
                <w:lang w:eastAsia="nb-NO"/>
              </w:rPr>
              <w:t xml:space="preserve"> </w:t>
            </w:r>
            <w:proofErr w:type="spellStart"/>
            <w:r w:rsidRPr="00707DE6">
              <w:rPr>
                <w:rFonts w:ascii="Times New Roman" w:eastAsia="Times New Roman" w:hAnsi="Times New Roman" w:cs="Times New Roman"/>
                <w:b/>
                <w:bCs/>
                <w:sz w:val="24"/>
                <w:szCs w:val="24"/>
                <w:lang w:eastAsia="nb-NO"/>
              </w:rPr>
              <w:t>olav</w:t>
            </w:r>
            <w:proofErr w:type="spellEnd"/>
            <w:r w:rsidRPr="00707DE6">
              <w:rPr>
                <w:rFonts w:ascii="Times New Roman" w:eastAsia="Times New Roman" w:hAnsi="Times New Roman" w:cs="Times New Roman"/>
                <w:b/>
                <w:bCs/>
                <w:sz w:val="24"/>
                <w:szCs w:val="24"/>
                <w:lang w:eastAsia="nb-NO"/>
              </w:rPr>
              <w:t xml:space="preserve"> </w:t>
            </w:r>
            <w:hyperlink r:id="rId10" w:history="1">
              <w:r w:rsidRPr="00707DE6">
                <w:rPr>
                  <w:rFonts w:ascii="Times New Roman" w:eastAsia="Times New Roman" w:hAnsi="Times New Roman" w:cs="Times New Roman"/>
                  <w:b/>
                  <w:bCs/>
                  <w:color w:val="0000FF"/>
                  <w:sz w:val="24"/>
                  <w:szCs w:val="24"/>
                  <w:u w:val="single"/>
                  <w:lang w:eastAsia="nb-NO"/>
                </w:rPr>
                <w:t xml:space="preserve">&lt;heolav@gmail.com&gt; </w:t>
              </w:r>
            </w:hyperlink>
          </w:p>
          <w:p w:rsidR="00707DE6" w:rsidRPr="00707DE6" w:rsidRDefault="00707DE6" w:rsidP="00707DE6">
            <w:pPr>
              <w:spacing w:before="100" w:beforeAutospacing="1" w:after="100" w:afterAutospacing="1" w:line="240" w:lineRule="auto"/>
              <w:rPr>
                <w:rFonts w:ascii="Times New Roman" w:eastAsia="Times New Roman" w:hAnsi="Times New Roman" w:cs="Times New Roman"/>
                <w:sz w:val="24"/>
                <w:szCs w:val="24"/>
                <w:lang w:eastAsia="nb-NO"/>
              </w:rPr>
            </w:pPr>
            <w:proofErr w:type="gramStart"/>
            <w:r w:rsidRPr="00707DE6">
              <w:rPr>
                <w:rFonts w:ascii="Times New Roman" w:eastAsia="Times New Roman" w:hAnsi="Times New Roman" w:cs="Times New Roman"/>
                <w:sz w:val="24"/>
                <w:szCs w:val="24"/>
                <w:lang w:eastAsia="nb-NO"/>
              </w:rPr>
              <w:t>16.02.2011</w:t>
            </w:r>
            <w:proofErr w:type="gramEnd"/>
            <w:r w:rsidRPr="00707DE6">
              <w:rPr>
                <w:rFonts w:ascii="Times New Roman" w:eastAsia="Times New Roman" w:hAnsi="Times New Roman" w:cs="Times New Roman"/>
                <w:sz w:val="24"/>
                <w:szCs w:val="24"/>
                <w:lang w:eastAsia="nb-NO"/>
              </w:rPr>
              <w:t xml:space="preserve"> 09:43 </w:t>
            </w:r>
          </w:p>
        </w:tc>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p>
          <w:tbl>
            <w:tblPr>
              <w:tblW w:w="0" w:type="auto"/>
              <w:tblCellSpacing w:w="15" w:type="dxa"/>
              <w:tblCellMar>
                <w:top w:w="15" w:type="dxa"/>
                <w:left w:w="15" w:type="dxa"/>
                <w:bottom w:w="15" w:type="dxa"/>
                <w:right w:w="15" w:type="dxa"/>
              </w:tblCellMar>
              <w:tblLook w:val="04A0"/>
            </w:tblPr>
            <w:tblGrid>
              <w:gridCol w:w="795"/>
              <w:gridCol w:w="3361"/>
            </w:tblGrid>
            <w:tr w:rsidR="00707DE6" w:rsidRPr="00707DE6">
              <w:trPr>
                <w:tblCellSpacing w:w="15" w:type="dxa"/>
              </w:trPr>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r w:rsidRPr="00707DE6">
                    <w:rPr>
                      <w:rFonts w:ascii="Times New Roman" w:eastAsia="Times New Roman" w:hAnsi="Times New Roman" w:cs="Times New Roman"/>
                      <w:sz w:val="24"/>
                      <w:szCs w:val="24"/>
                      <w:lang w:eastAsia="nb-NO"/>
                    </w:rPr>
                    <w:t xml:space="preserve">To </w:t>
                  </w:r>
                </w:p>
              </w:tc>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hyperlink r:id="rId11" w:history="1">
                    <w:r w:rsidRPr="00707DE6">
                      <w:rPr>
                        <w:rFonts w:ascii="Times New Roman" w:eastAsia="Times New Roman" w:hAnsi="Times New Roman" w:cs="Times New Roman"/>
                        <w:color w:val="0000FF"/>
                        <w:sz w:val="24"/>
                        <w:szCs w:val="24"/>
                        <w:u w:val="single"/>
                        <w:lang w:eastAsia="nb-NO"/>
                      </w:rPr>
                      <w:t xml:space="preserve">torbjorn.hansen@no.ey.com </w:t>
                    </w:r>
                  </w:hyperlink>
                </w:p>
              </w:tc>
            </w:tr>
            <w:tr w:rsidR="00707DE6" w:rsidRPr="00707DE6">
              <w:trPr>
                <w:tblCellSpacing w:w="15" w:type="dxa"/>
              </w:trPr>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proofErr w:type="spellStart"/>
                  <w:r w:rsidRPr="00707DE6">
                    <w:rPr>
                      <w:rFonts w:ascii="Times New Roman" w:eastAsia="Times New Roman" w:hAnsi="Times New Roman" w:cs="Times New Roman"/>
                      <w:sz w:val="24"/>
                      <w:szCs w:val="24"/>
                      <w:lang w:eastAsia="nb-NO"/>
                    </w:rPr>
                    <w:t>cc</w:t>
                  </w:r>
                  <w:proofErr w:type="spellEnd"/>
                  <w:r w:rsidRPr="00707DE6">
                    <w:rPr>
                      <w:rFonts w:ascii="Times New Roman" w:eastAsia="Times New Roman" w:hAnsi="Times New Roman" w:cs="Times New Roman"/>
                      <w:sz w:val="24"/>
                      <w:szCs w:val="24"/>
                      <w:lang w:eastAsia="nb-NO"/>
                    </w:rPr>
                    <w:t xml:space="preserve"> </w:t>
                  </w:r>
                </w:p>
              </w:tc>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p>
              </w:tc>
            </w:tr>
            <w:tr w:rsidR="00707DE6" w:rsidRPr="00707DE6">
              <w:trPr>
                <w:tblCellSpacing w:w="15" w:type="dxa"/>
              </w:trPr>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proofErr w:type="spellStart"/>
                  <w:r w:rsidRPr="00707DE6">
                    <w:rPr>
                      <w:rFonts w:ascii="Times New Roman" w:eastAsia="Times New Roman" w:hAnsi="Times New Roman" w:cs="Times New Roman"/>
                      <w:sz w:val="24"/>
                      <w:szCs w:val="24"/>
                      <w:lang w:eastAsia="nb-NO"/>
                    </w:rPr>
                    <w:t>Subject</w:t>
                  </w:r>
                  <w:proofErr w:type="spellEnd"/>
                  <w:r w:rsidRPr="00707DE6">
                    <w:rPr>
                      <w:rFonts w:ascii="Times New Roman" w:eastAsia="Times New Roman" w:hAnsi="Times New Roman" w:cs="Times New Roman"/>
                      <w:sz w:val="24"/>
                      <w:szCs w:val="24"/>
                      <w:lang w:eastAsia="nb-NO"/>
                    </w:rPr>
                    <w:t xml:space="preserve"> </w:t>
                  </w:r>
                </w:p>
              </w:tc>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r w:rsidRPr="00707DE6">
                    <w:rPr>
                      <w:rFonts w:ascii="Times New Roman" w:eastAsia="Times New Roman" w:hAnsi="Times New Roman" w:cs="Times New Roman"/>
                      <w:sz w:val="24"/>
                      <w:szCs w:val="24"/>
                      <w:lang w:eastAsia="nb-NO"/>
                    </w:rPr>
                    <w:t xml:space="preserve">Vedr. norske obligasjonsmarkedet </w:t>
                  </w:r>
                </w:p>
              </w:tc>
            </w:tr>
          </w:tbl>
          <w:p w:rsidR="00707DE6" w:rsidRPr="00707DE6" w:rsidRDefault="00707DE6" w:rsidP="00707DE6">
            <w:pPr>
              <w:spacing w:after="240" w:line="240" w:lineRule="auto"/>
              <w:rPr>
                <w:rFonts w:ascii="Times New Roman" w:eastAsia="Times New Roman" w:hAnsi="Times New Roman" w:cs="Times New Roman"/>
                <w:sz w:val="24"/>
                <w:szCs w:val="24"/>
                <w:lang w:eastAsia="nb-NO"/>
              </w:rPr>
            </w:pPr>
          </w:p>
          <w:tbl>
            <w:tblPr>
              <w:tblW w:w="0" w:type="auto"/>
              <w:tblCellSpacing w:w="15" w:type="dxa"/>
              <w:tblCellMar>
                <w:top w:w="15" w:type="dxa"/>
                <w:left w:w="15" w:type="dxa"/>
                <w:bottom w:w="15" w:type="dxa"/>
                <w:right w:w="15" w:type="dxa"/>
              </w:tblCellMar>
              <w:tblLook w:val="04A0"/>
            </w:tblPr>
            <w:tblGrid>
              <w:gridCol w:w="81"/>
              <w:gridCol w:w="81"/>
            </w:tblGrid>
            <w:tr w:rsidR="00707DE6" w:rsidRPr="00707DE6">
              <w:trPr>
                <w:tblCellSpacing w:w="15" w:type="dxa"/>
              </w:trPr>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p>
              </w:tc>
              <w:tc>
                <w:tcPr>
                  <w:tcW w:w="0" w:type="auto"/>
                  <w:hideMark/>
                </w:tcPr>
                <w:p w:rsidR="00707DE6" w:rsidRPr="00707DE6" w:rsidRDefault="00707DE6" w:rsidP="00707DE6">
                  <w:pPr>
                    <w:spacing w:line="240" w:lineRule="auto"/>
                    <w:rPr>
                      <w:rFonts w:ascii="Times New Roman" w:eastAsia="Times New Roman" w:hAnsi="Times New Roman" w:cs="Times New Roman"/>
                      <w:sz w:val="24"/>
                      <w:szCs w:val="24"/>
                      <w:lang w:eastAsia="nb-NO"/>
                    </w:rPr>
                  </w:pPr>
                </w:p>
              </w:tc>
            </w:tr>
          </w:tbl>
          <w:p w:rsidR="00707DE6" w:rsidRPr="00707DE6" w:rsidRDefault="00707DE6" w:rsidP="00707DE6">
            <w:pPr>
              <w:spacing w:line="240" w:lineRule="auto"/>
              <w:rPr>
                <w:rFonts w:ascii="Times New Roman" w:eastAsia="Times New Roman" w:hAnsi="Times New Roman" w:cs="Times New Roman"/>
                <w:sz w:val="24"/>
                <w:szCs w:val="24"/>
                <w:lang w:eastAsia="nb-NO"/>
              </w:rPr>
            </w:pPr>
          </w:p>
        </w:tc>
      </w:tr>
    </w:tbl>
    <w:p w:rsidR="00707DE6" w:rsidRPr="00707DE6" w:rsidRDefault="00707DE6" w:rsidP="00707DE6">
      <w:pPr>
        <w:spacing w:line="240" w:lineRule="auto"/>
        <w:rPr>
          <w:rFonts w:ascii="Times New Roman" w:eastAsia="Times New Roman" w:hAnsi="Times New Roman" w:cs="Times New Roman"/>
          <w:sz w:val="24"/>
          <w:szCs w:val="24"/>
          <w:lang w:val="en-US" w:eastAsia="nb-NO"/>
        </w:rPr>
      </w:pP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r>
      <w:r w:rsidRPr="00707DE6">
        <w:rPr>
          <w:rFonts w:ascii="Times New Roman" w:eastAsia="Times New Roman" w:hAnsi="Times New Roman" w:cs="Times New Roman"/>
          <w:sz w:val="24"/>
          <w:szCs w:val="24"/>
          <w:lang w:eastAsia="nb-NO"/>
        </w:rPr>
        <w:br/>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lang w:eastAsia="nb-NO"/>
        </w:rPr>
        <w:t>Hei,</w:t>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lang w:eastAsia="nb-NO"/>
        </w:rPr>
        <w:t xml:space="preserve">Jeg er tidligere styreleder i Thule Drilling og har en sak for domstolen </w:t>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lang w:eastAsia="nb-NO"/>
        </w:rPr>
        <w:t xml:space="preserve">i Oslo </w:t>
      </w:r>
      <w:proofErr w:type="spellStart"/>
      <w:r w:rsidRPr="00707DE6">
        <w:rPr>
          <w:rFonts w:ascii="Courier New" w:eastAsia="Times New Roman" w:hAnsi="Courier New" w:cs="Courier New"/>
          <w:sz w:val="20"/>
          <w:lang w:eastAsia="nb-NO"/>
        </w:rPr>
        <w:t>i.f.t</w:t>
      </w:r>
      <w:proofErr w:type="spellEnd"/>
      <w:r w:rsidRPr="00707DE6">
        <w:rPr>
          <w:rFonts w:ascii="Courier New" w:eastAsia="Times New Roman" w:hAnsi="Courier New" w:cs="Courier New"/>
          <w:sz w:val="20"/>
          <w:lang w:eastAsia="nb-NO"/>
        </w:rPr>
        <w:t xml:space="preserve">. </w:t>
      </w:r>
      <w:proofErr w:type="gramStart"/>
      <w:r w:rsidRPr="00707DE6">
        <w:rPr>
          <w:rFonts w:ascii="Courier New" w:eastAsia="Times New Roman" w:hAnsi="Courier New" w:cs="Courier New"/>
          <w:sz w:val="20"/>
          <w:lang w:eastAsia="nb-NO"/>
        </w:rPr>
        <w:t>et garantiansvar.</w:t>
      </w:r>
      <w:proofErr w:type="gramEnd"/>
      <w:r w:rsidRPr="00707DE6">
        <w:rPr>
          <w:rFonts w:ascii="Courier New" w:eastAsia="Times New Roman" w:hAnsi="Courier New" w:cs="Courier New"/>
          <w:sz w:val="20"/>
          <w:lang w:eastAsia="nb-NO"/>
        </w:rPr>
        <w:t xml:space="preserve"> Saksøker er Norsk Tillitsmann.</w:t>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lang w:eastAsia="nb-NO"/>
        </w:rPr>
        <w:t xml:space="preserve">Den 4. juni 2009 sendte du, som stortingsrepresentant for Høyre, et </w:t>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lang w:eastAsia="nb-NO"/>
        </w:rPr>
        <w:t xml:space="preserve">skriftlig spørsmål til Finansminister Kristin Halvorsen. Du husker det </w:t>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lang w:eastAsia="nb-NO"/>
        </w:rPr>
        <w:t xml:space="preserve">sikkert, men det gjaldt "forutsigbare rammer" for "det norske </w:t>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lang w:eastAsia="nb-NO"/>
        </w:rPr>
        <w:t>obligasjonsmarkedet".</w:t>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lang w:eastAsia="nb-NO"/>
        </w:rPr>
        <w:t xml:space="preserve">Vennligst fortell meg på hvilken bakgrunn du tok </w:t>
      </w:r>
      <w:proofErr w:type="spellStart"/>
      <w:r w:rsidRPr="00707DE6">
        <w:rPr>
          <w:rFonts w:ascii="Courier New" w:eastAsia="Times New Roman" w:hAnsi="Courier New" w:cs="Courier New"/>
          <w:sz w:val="20"/>
          <w:lang w:eastAsia="nb-NO"/>
        </w:rPr>
        <w:t>initativ</w:t>
      </w:r>
      <w:proofErr w:type="spellEnd"/>
      <w:r w:rsidRPr="00707DE6">
        <w:rPr>
          <w:rFonts w:ascii="Courier New" w:eastAsia="Times New Roman" w:hAnsi="Courier New" w:cs="Courier New"/>
          <w:sz w:val="20"/>
          <w:lang w:eastAsia="nb-NO"/>
        </w:rPr>
        <w:t xml:space="preserve"> til dette </w:t>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lang w:eastAsia="nb-NO"/>
        </w:rPr>
        <w:t xml:space="preserve">spørsmålet, samt hvem som </w:t>
      </w:r>
      <w:proofErr w:type="gramStart"/>
      <w:r w:rsidRPr="00707DE6">
        <w:rPr>
          <w:rFonts w:ascii="Courier New" w:eastAsia="Times New Roman" w:hAnsi="Courier New" w:cs="Courier New"/>
          <w:sz w:val="20"/>
          <w:lang w:eastAsia="nb-NO"/>
        </w:rPr>
        <w:t>opptråde</w:t>
      </w:r>
      <w:proofErr w:type="gramEnd"/>
      <w:r w:rsidRPr="00707DE6">
        <w:rPr>
          <w:rFonts w:ascii="Courier New" w:eastAsia="Times New Roman" w:hAnsi="Courier New" w:cs="Courier New"/>
          <w:sz w:val="20"/>
          <w:lang w:eastAsia="nb-NO"/>
        </w:rPr>
        <w:t xml:space="preserve"> som "lobbyist" overfor deg i denne </w:t>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lang w:eastAsia="nb-NO"/>
        </w:rPr>
        <w:lastRenderedPageBreak/>
        <w:t xml:space="preserve">saken. Jeg ber også om en forklaring fra deg hvilke kontakter/personer </w:t>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lang w:eastAsia="nb-NO"/>
        </w:rPr>
        <w:t xml:space="preserve">du diskuterte denne saken med, eksempelvis i Norsk Tillitsmann, </w:t>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lang w:eastAsia="nb-NO"/>
        </w:rPr>
        <w:t xml:space="preserve">Finansdepartementet, andre politiske og offentlige etater, eventuelt </w:t>
      </w:r>
      <w:r w:rsidRPr="00707DE6">
        <w:rPr>
          <w:rFonts w:ascii="Courier New" w:eastAsia="Times New Roman" w:hAnsi="Courier New" w:cs="Courier New"/>
          <w:sz w:val="20"/>
          <w:szCs w:val="20"/>
          <w:lang w:eastAsia="nb-NO"/>
        </w:rPr>
        <w:br/>
      </w:r>
      <w:proofErr w:type="spellStart"/>
      <w:r w:rsidRPr="00707DE6">
        <w:rPr>
          <w:rFonts w:ascii="Courier New" w:eastAsia="Times New Roman" w:hAnsi="Courier New" w:cs="Courier New"/>
          <w:sz w:val="20"/>
          <w:lang w:eastAsia="nb-NO"/>
        </w:rPr>
        <w:t>eierene</w:t>
      </w:r>
      <w:proofErr w:type="spellEnd"/>
      <w:r w:rsidRPr="00707DE6">
        <w:rPr>
          <w:rFonts w:ascii="Courier New" w:eastAsia="Times New Roman" w:hAnsi="Courier New" w:cs="Courier New"/>
          <w:sz w:val="20"/>
          <w:lang w:eastAsia="nb-NO"/>
        </w:rPr>
        <w:t xml:space="preserve"> av Norsk Tillitsmann. I det hele tatt ønsker jeg en </w:t>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lang w:eastAsia="nb-NO"/>
        </w:rPr>
        <w:t xml:space="preserve">fyllestgjørende forklaring </w:t>
      </w:r>
      <w:proofErr w:type="spellStart"/>
      <w:r w:rsidRPr="00707DE6">
        <w:rPr>
          <w:rFonts w:ascii="Courier New" w:eastAsia="Times New Roman" w:hAnsi="Courier New" w:cs="Courier New"/>
          <w:sz w:val="20"/>
          <w:lang w:eastAsia="nb-NO"/>
        </w:rPr>
        <w:t>i.f.t</w:t>
      </w:r>
      <w:proofErr w:type="spellEnd"/>
      <w:r w:rsidRPr="00707DE6">
        <w:rPr>
          <w:rFonts w:ascii="Courier New" w:eastAsia="Times New Roman" w:hAnsi="Courier New" w:cs="Courier New"/>
          <w:sz w:val="20"/>
          <w:lang w:eastAsia="nb-NO"/>
        </w:rPr>
        <w:t xml:space="preserve">. </w:t>
      </w:r>
      <w:proofErr w:type="gramStart"/>
      <w:r w:rsidRPr="00707DE6">
        <w:rPr>
          <w:rFonts w:ascii="Courier New" w:eastAsia="Times New Roman" w:hAnsi="Courier New" w:cs="Courier New"/>
          <w:sz w:val="20"/>
          <w:lang w:eastAsia="nb-NO"/>
        </w:rPr>
        <w:t xml:space="preserve">hva du foretok deg </w:t>
      </w:r>
      <w:proofErr w:type="spellStart"/>
      <w:r w:rsidRPr="00707DE6">
        <w:rPr>
          <w:rFonts w:ascii="Courier New" w:eastAsia="Times New Roman" w:hAnsi="Courier New" w:cs="Courier New"/>
          <w:sz w:val="20"/>
          <w:lang w:eastAsia="nb-NO"/>
        </w:rPr>
        <w:t>i.f.m</w:t>
      </w:r>
      <w:proofErr w:type="spellEnd"/>
      <w:r w:rsidRPr="00707DE6">
        <w:rPr>
          <w:rFonts w:ascii="Courier New" w:eastAsia="Times New Roman" w:hAnsi="Courier New" w:cs="Courier New"/>
          <w:sz w:val="20"/>
          <w:lang w:eastAsia="nb-NO"/>
        </w:rPr>
        <w:t>.</w:t>
      </w:r>
      <w:proofErr w:type="gramEnd"/>
      <w:r w:rsidRPr="00707DE6">
        <w:rPr>
          <w:rFonts w:ascii="Courier New" w:eastAsia="Times New Roman" w:hAnsi="Courier New" w:cs="Courier New"/>
          <w:sz w:val="20"/>
          <w:lang w:eastAsia="nb-NO"/>
        </w:rPr>
        <w:t xml:space="preserve"> </w:t>
      </w:r>
      <w:proofErr w:type="gramStart"/>
      <w:r w:rsidRPr="00707DE6">
        <w:rPr>
          <w:rFonts w:ascii="Courier New" w:eastAsia="Times New Roman" w:hAnsi="Courier New" w:cs="Courier New"/>
          <w:sz w:val="20"/>
          <w:lang w:eastAsia="nb-NO"/>
        </w:rPr>
        <w:t>denne saken.</w:t>
      </w:r>
      <w:proofErr w:type="gramEnd"/>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lang w:eastAsia="nb-NO"/>
        </w:rPr>
        <w:t xml:space="preserve">Jeg ser at du har fortid som Finansanalytiker i </w:t>
      </w:r>
      <w:proofErr w:type="spellStart"/>
      <w:r w:rsidRPr="00707DE6">
        <w:rPr>
          <w:rFonts w:ascii="Courier New" w:eastAsia="Times New Roman" w:hAnsi="Courier New" w:cs="Courier New"/>
          <w:sz w:val="20"/>
          <w:lang w:eastAsia="nb-NO"/>
        </w:rPr>
        <w:t>Pareto</w:t>
      </w:r>
      <w:proofErr w:type="spellEnd"/>
      <w:r w:rsidRPr="00707DE6">
        <w:rPr>
          <w:rFonts w:ascii="Courier New" w:eastAsia="Times New Roman" w:hAnsi="Courier New" w:cs="Courier New"/>
          <w:sz w:val="20"/>
          <w:lang w:eastAsia="nb-NO"/>
        </w:rPr>
        <w:t xml:space="preserve">, som er stor </w:t>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lang w:eastAsia="nb-NO"/>
        </w:rPr>
        <w:t xml:space="preserve">aksjonær i Norsk Tillitsmann. Vennligst informer om du har diskutert </w:t>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lang w:eastAsia="nb-NO"/>
        </w:rPr>
        <w:t xml:space="preserve">denne saken med personer i </w:t>
      </w:r>
      <w:proofErr w:type="spellStart"/>
      <w:r w:rsidRPr="00707DE6">
        <w:rPr>
          <w:rFonts w:ascii="Courier New" w:eastAsia="Times New Roman" w:hAnsi="Courier New" w:cs="Courier New"/>
          <w:sz w:val="20"/>
          <w:lang w:eastAsia="nb-NO"/>
        </w:rPr>
        <w:t>Pareto</w:t>
      </w:r>
      <w:proofErr w:type="spellEnd"/>
      <w:r w:rsidRPr="00707DE6">
        <w:rPr>
          <w:rFonts w:ascii="Courier New" w:eastAsia="Times New Roman" w:hAnsi="Courier New" w:cs="Courier New"/>
          <w:sz w:val="20"/>
          <w:lang w:eastAsia="nb-NO"/>
        </w:rPr>
        <w:t xml:space="preserve"> og i tilfelle hva som ble diskutert.</w:t>
      </w:r>
      <w:r w:rsidRPr="00707DE6">
        <w:rPr>
          <w:rFonts w:ascii="Courier New" w:eastAsia="Times New Roman" w:hAnsi="Courier New" w:cs="Courier New"/>
          <w:sz w:val="20"/>
          <w:szCs w:val="20"/>
          <w:lang w:eastAsia="nb-NO"/>
        </w:rPr>
        <w:br/>
      </w:r>
      <w:r w:rsidRPr="00707DE6">
        <w:rPr>
          <w:rFonts w:ascii="Courier New" w:eastAsia="Times New Roman" w:hAnsi="Courier New" w:cs="Courier New"/>
          <w:sz w:val="20"/>
          <w:szCs w:val="20"/>
          <w:lang w:eastAsia="nb-NO"/>
        </w:rPr>
        <w:br/>
      </w:r>
      <w:proofErr w:type="spellStart"/>
      <w:r w:rsidRPr="00707DE6">
        <w:rPr>
          <w:rFonts w:ascii="Courier New" w:eastAsia="Times New Roman" w:hAnsi="Courier New" w:cs="Courier New"/>
          <w:sz w:val="20"/>
          <w:lang w:val="en-US" w:eastAsia="nb-NO"/>
        </w:rPr>
        <w:t>Mvh</w:t>
      </w:r>
      <w:proofErr w:type="spellEnd"/>
      <w:r w:rsidRPr="00707DE6">
        <w:rPr>
          <w:rFonts w:ascii="Courier New" w:eastAsia="Times New Roman" w:hAnsi="Courier New" w:cs="Courier New"/>
          <w:sz w:val="20"/>
          <w:lang w:val="en-US" w:eastAsia="nb-NO"/>
        </w:rPr>
        <w:t xml:space="preserve"> - Hans </w:t>
      </w:r>
      <w:proofErr w:type="spellStart"/>
      <w:r w:rsidRPr="00707DE6">
        <w:rPr>
          <w:rFonts w:ascii="Courier New" w:eastAsia="Times New Roman" w:hAnsi="Courier New" w:cs="Courier New"/>
          <w:sz w:val="20"/>
          <w:lang w:val="en-US" w:eastAsia="nb-NO"/>
        </w:rPr>
        <w:t>Eirik</w:t>
      </w:r>
      <w:proofErr w:type="spellEnd"/>
      <w:r w:rsidRPr="00707DE6">
        <w:rPr>
          <w:rFonts w:ascii="Courier New" w:eastAsia="Times New Roman" w:hAnsi="Courier New" w:cs="Courier New"/>
          <w:sz w:val="20"/>
          <w:lang w:val="en-US" w:eastAsia="nb-NO"/>
        </w:rPr>
        <w:t xml:space="preserve"> Olav</w:t>
      </w:r>
      <w:r w:rsidRPr="00707DE6">
        <w:rPr>
          <w:rFonts w:ascii="Courier New" w:eastAsia="Times New Roman" w:hAnsi="Courier New" w:cs="Courier New"/>
          <w:sz w:val="20"/>
          <w:szCs w:val="20"/>
          <w:lang w:val="en-US" w:eastAsia="nb-NO"/>
        </w:rPr>
        <w:br/>
      </w:r>
      <w:proofErr w:type="spellStart"/>
      <w:r w:rsidRPr="00707DE6">
        <w:rPr>
          <w:rFonts w:ascii="Courier New" w:eastAsia="Times New Roman" w:hAnsi="Courier New" w:cs="Courier New"/>
          <w:sz w:val="20"/>
          <w:lang w:val="en-US" w:eastAsia="nb-NO"/>
        </w:rPr>
        <w:t>Tidligere</w:t>
      </w:r>
      <w:proofErr w:type="spellEnd"/>
      <w:r w:rsidRPr="00707DE6">
        <w:rPr>
          <w:rFonts w:ascii="Courier New" w:eastAsia="Times New Roman" w:hAnsi="Courier New" w:cs="Courier New"/>
          <w:sz w:val="20"/>
          <w:lang w:val="en-US" w:eastAsia="nb-NO"/>
        </w:rPr>
        <w:t xml:space="preserve"> </w:t>
      </w:r>
      <w:proofErr w:type="spellStart"/>
      <w:r w:rsidRPr="00707DE6">
        <w:rPr>
          <w:rFonts w:ascii="Courier New" w:eastAsia="Times New Roman" w:hAnsi="Courier New" w:cs="Courier New"/>
          <w:sz w:val="20"/>
          <w:lang w:val="en-US" w:eastAsia="nb-NO"/>
        </w:rPr>
        <w:t>styreleder</w:t>
      </w:r>
      <w:proofErr w:type="spellEnd"/>
      <w:r w:rsidRPr="00707DE6">
        <w:rPr>
          <w:rFonts w:ascii="Courier New" w:eastAsia="Times New Roman" w:hAnsi="Courier New" w:cs="Courier New"/>
          <w:sz w:val="20"/>
          <w:lang w:val="en-US" w:eastAsia="nb-NO"/>
        </w:rPr>
        <w:t xml:space="preserve"> Thule Drilling AS</w:t>
      </w:r>
      <w:r w:rsidRPr="00707DE6">
        <w:rPr>
          <w:rFonts w:ascii="Courier New" w:eastAsia="Times New Roman" w:hAnsi="Courier New" w:cs="Courier New"/>
          <w:sz w:val="20"/>
          <w:szCs w:val="20"/>
          <w:lang w:val="en-US" w:eastAsia="nb-NO"/>
        </w:rPr>
        <w:br/>
      </w:r>
      <w:r w:rsidRPr="00707DE6">
        <w:rPr>
          <w:rFonts w:ascii="Courier New" w:eastAsia="Times New Roman" w:hAnsi="Courier New" w:cs="Courier New"/>
          <w:sz w:val="20"/>
          <w:szCs w:val="20"/>
          <w:lang w:val="en-US" w:eastAsia="nb-NO"/>
        </w:rPr>
        <w:br/>
      </w:r>
      <w:r w:rsidRPr="00707DE6">
        <w:rPr>
          <w:rFonts w:ascii="Times New Roman" w:eastAsia="Times New Roman" w:hAnsi="Times New Roman" w:cs="Times New Roman"/>
          <w:sz w:val="24"/>
          <w:szCs w:val="24"/>
          <w:lang w:val="en-US" w:eastAsia="nb-NO"/>
        </w:rPr>
        <w:br/>
      </w:r>
      <w:r w:rsidRPr="00707DE6">
        <w:rPr>
          <w:rFonts w:ascii="Times New Roman" w:eastAsia="Times New Roman" w:hAnsi="Times New Roman" w:cs="Times New Roman"/>
          <w:sz w:val="24"/>
          <w:szCs w:val="24"/>
          <w:lang w:val="en-US" w:eastAsia="nb-NO"/>
        </w:rPr>
        <w:br/>
      </w:r>
      <w:r w:rsidRPr="00707DE6">
        <w:rPr>
          <w:rFonts w:ascii="Times New Roman" w:eastAsia="Times New Roman" w:hAnsi="Times New Roman" w:cs="Times New Roman"/>
          <w:sz w:val="24"/>
          <w:szCs w:val="24"/>
          <w:lang w:val="en-US" w:eastAsia="nb-NO"/>
        </w:rPr>
        <w:br/>
        <w:t>----------------------------------------------------------</w:t>
      </w:r>
      <w:r w:rsidRPr="00707DE6">
        <w:rPr>
          <w:rFonts w:ascii="Times New Roman" w:eastAsia="Times New Roman" w:hAnsi="Times New Roman" w:cs="Times New Roman"/>
          <w:sz w:val="24"/>
          <w:szCs w:val="24"/>
          <w:lang w:val="en-US" w:eastAsia="nb-NO"/>
        </w:rPr>
        <w:br/>
        <w:t xml:space="preserve">The information contained in this communication is intended solely for the use of the individual or entity to </w:t>
      </w:r>
      <w:proofErr w:type="gramStart"/>
      <w:r w:rsidRPr="00707DE6">
        <w:rPr>
          <w:rFonts w:ascii="Times New Roman" w:eastAsia="Times New Roman" w:hAnsi="Times New Roman" w:cs="Times New Roman"/>
          <w:sz w:val="24"/>
          <w:szCs w:val="24"/>
          <w:lang w:val="en-US" w:eastAsia="nb-NO"/>
        </w:rPr>
        <w:t>whom</w:t>
      </w:r>
      <w:proofErr w:type="gramEnd"/>
      <w:r w:rsidRPr="00707DE6">
        <w:rPr>
          <w:rFonts w:ascii="Times New Roman" w:eastAsia="Times New Roman" w:hAnsi="Times New Roman" w:cs="Times New Roman"/>
          <w:sz w:val="24"/>
          <w:szCs w:val="24"/>
          <w:lang w:val="en-US" w:eastAsia="nb-NO"/>
        </w:rPr>
        <w:t xml:space="preserve"> it is addressed and others authorized to receive it. It may contain confidential or legally privileged information. If you are not the intended recipient you are hereby notified that any disclosure, copying, distribution or taking any action in reliance on the contents of this information is strictly prohibited and may be unlawful. If you have received this communication in error, please notify us immediately by responding to this email and then delete it from your system. Ernst &amp; Young is neither liable for the proper and complete transmission of the information contained in this communication nor for any delay in its receipt. </w:t>
      </w:r>
      <w:r w:rsidRPr="00707DE6">
        <w:rPr>
          <w:rFonts w:ascii="Times New Roman" w:eastAsia="Times New Roman" w:hAnsi="Times New Roman" w:cs="Times New Roman"/>
          <w:sz w:val="24"/>
          <w:szCs w:val="24"/>
          <w:lang w:val="en-US" w:eastAsia="nb-NO"/>
        </w:rPr>
        <w:br/>
      </w:r>
      <w:r w:rsidRPr="00707DE6">
        <w:rPr>
          <w:rFonts w:ascii="Times New Roman" w:eastAsia="Times New Roman" w:hAnsi="Times New Roman" w:cs="Times New Roman"/>
          <w:sz w:val="24"/>
          <w:szCs w:val="24"/>
          <w:lang w:val="en-US" w:eastAsia="nb-NO"/>
        </w:rPr>
        <w:br/>
      </w:r>
      <w:r w:rsidRPr="00707DE6">
        <w:rPr>
          <w:rFonts w:ascii="Times New Roman" w:eastAsia="Times New Roman" w:hAnsi="Times New Roman" w:cs="Times New Roman"/>
          <w:sz w:val="24"/>
          <w:szCs w:val="24"/>
          <w:lang w:val="en-US" w:eastAsia="nb-NO"/>
        </w:rPr>
        <w:br/>
        <w:t>----------------------------------------------------------</w:t>
      </w:r>
      <w:r w:rsidRPr="00707DE6">
        <w:rPr>
          <w:rFonts w:ascii="Times New Roman" w:eastAsia="Times New Roman" w:hAnsi="Times New Roman" w:cs="Times New Roman"/>
          <w:sz w:val="24"/>
          <w:szCs w:val="24"/>
          <w:lang w:val="en-US" w:eastAsia="nb-NO"/>
        </w:rPr>
        <w:br/>
        <w:t xml:space="preserve">The information contained in this communication is intended solely for the use of the individual or entity to whom it is addressed and others authorized to receive it. It may contain confidential or legally privileged information. If you are not the intended recipient you are hereby notified that any disclosure, copying, distribution or taking any action in reliance on the contents of this information is strictly prohibited and may be unlawful. If you have received this communication in error, please notify us immediately by responding to this email and then delete it from your system. Ernst &amp; Young is neither liable for the proper and complete transmission of the information contained in this communication nor for any delay in its receipt. </w:t>
      </w:r>
    </w:p>
    <w:p w:rsidR="00707DE6" w:rsidRPr="00707DE6" w:rsidRDefault="00707DE6" w:rsidP="00707DE6">
      <w:pPr>
        <w:spacing w:line="240" w:lineRule="auto"/>
        <w:rPr>
          <w:rFonts w:ascii="Times New Roman" w:eastAsia="Times New Roman" w:hAnsi="Times New Roman" w:cs="Times New Roman"/>
          <w:sz w:val="24"/>
          <w:szCs w:val="24"/>
          <w:lang w:val="en-US" w:eastAsia="nb-NO"/>
        </w:rPr>
      </w:pPr>
    </w:p>
    <w:p w:rsidR="00707DE6" w:rsidRPr="00707DE6" w:rsidRDefault="00707DE6" w:rsidP="00707DE6">
      <w:pPr>
        <w:spacing w:line="240" w:lineRule="auto"/>
        <w:rPr>
          <w:rFonts w:ascii="Times New Roman" w:eastAsia="Times New Roman" w:hAnsi="Times New Roman" w:cs="Times New Roman"/>
          <w:sz w:val="24"/>
          <w:szCs w:val="24"/>
          <w:lang w:val="en-US" w:eastAsia="nb-NO"/>
        </w:rPr>
      </w:pPr>
    </w:p>
    <w:p w:rsidR="00707DE6" w:rsidRPr="00707DE6" w:rsidRDefault="00707DE6" w:rsidP="00707DE6">
      <w:pPr>
        <w:spacing w:after="240" w:line="240" w:lineRule="auto"/>
        <w:rPr>
          <w:rFonts w:ascii="Times New Roman" w:eastAsia="Times New Roman" w:hAnsi="Times New Roman" w:cs="Times New Roman"/>
          <w:sz w:val="24"/>
          <w:szCs w:val="24"/>
          <w:lang w:val="en-US" w:eastAsia="nb-NO"/>
        </w:rPr>
      </w:pPr>
    </w:p>
    <w:p w:rsidR="00707DE6" w:rsidRPr="00707DE6" w:rsidRDefault="00707DE6">
      <w:pPr>
        <w:rPr>
          <w:lang w:val="en-US"/>
        </w:rPr>
      </w:pPr>
    </w:p>
    <w:sectPr w:rsidR="00707DE6" w:rsidRPr="00707DE6"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707DE6"/>
    <w:rsid w:val="00680E03"/>
    <w:rsid w:val="00707DE6"/>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707DE6"/>
    <w:rPr>
      <w:color w:val="0000FF"/>
      <w:u w:val="single"/>
    </w:rPr>
  </w:style>
  <w:style w:type="paragraph" w:styleId="NormalWeb">
    <w:name w:val="Normal (Web)"/>
    <w:basedOn w:val="Normal"/>
    <w:uiPriority w:val="99"/>
    <w:unhideWhenUsed/>
    <w:rsid w:val="00707DE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TML-skrivemaskin">
    <w:name w:val="HTML Typewriter"/>
    <w:basedOn w:val="Standardskriftforavsnitt"/>
    <w:uiPriority w:val="99"/>
    <w:semiHidden/>
    <w:unhideWhenUsed/>
    <w:rsid w:val="00707DE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03584591">
      <w:bodyDiv w:val="1"/>
      <w:marLeft w:val="0"/>
      <w:marRight w:val="0"/>
      <w:marTop w:val="0"/>
      <w:marBottom w:val="0"/>
      <w:divBdr>
        <w:top w:val="none" w:sz="0" w:space="0" w:color="auto"/>
        <w:left w:val="none" w:sz="0" w:space="0" w:color="auto"/>
        <w:bottom w:val="none" w:sz="0" w:space="0" w:color="auto"/>
        <w:right w:val="none" w:sz="0" w:space="0" w:color="auto"/>
      </w:divBdr>
      <w:divsChild>
        <w:div w:id="953362302">
          <w:marLeft w:val="0"/>
          <w:marRight w:val="0"/>
          <w:marTop w:val="0"/>
          <w:marBottom w:val="0"/>
          <w:divBdr>
            <w:top w:val="none" w:sz="0" w:space="0" w:color="auto"/>
            <w:left w:val="none" w:sz="0" w:space="0" w:color="auto"/>
            <w:bottom w:val="none" w:sz="0" w:space="0" w:color="auto"/>
            <w:right w:val="none" w:sz="0" w:space="0" w:color="auto"/>
          </w:divBdr>
          <w:divsChild>
            <w:div w:id="59594700">
              <w:marLeft w:val="0"/>
              <w:marRight w:val="0"/>
              <w:marTop w:val="0"/>
              <w:marBottom w:val="0"/>
              <w:divBdr>
                <w:top w:val="none" w:sz="0" w:space="0" w:color="auto"/>
                <w:left w:val="none" w:sz="0" w:space="0" w:color="auto"/>
                <w:bottom w:val="none" w:sz="0" w:space="0" w:color="auto"/>
                <w:right w:val="none" w:sz="0" w:space="0" w:color="auto"/>
              </w:divBdr>
            </w:div>
            <w:div w:id="1591356193">
              <w:marLeft w:val="0"/>
              <w:marRight w:val="0"/>
              <w:marTop w:val="0"/>
              <w:marBottom w:val="0"/>
              <w:divBdr>
                <w:top w:val="none" w:sz="0" w:space="0" w:color="auto"/>
                <w:left w:val="none" w:sz="0" w:space="0" w:color="auto"/>
                <w:bottom w:val="none" w:sz="0" w:space="0" w:color="auto"/>
                <w:right w:val="none" w:sz="0" w:space="0" w:color="auto"/>
              </w:divBdr>
            </w:div>
            <w:div w:id="64351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torbjorn.hansen@no.ey.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orbjorn.hansen@no.ey.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olav@gmail.com" TargetMode="External"/><Relationship Id="rId11" Type="http://schemas.openxmlformats.org/officeDocument/2006/relationships/hyperlink" Target="mailto:torbjorn.hansen@no.ey.com" TargetMode="External"/><Relationship Id="rId5" Type="http://schemas.openxmlformats.org/officeDocument/2006/relationships/hyperlink" Target="mailto:torbjorn.hansen@no.ey.com" TargetMode="External"/><Relationship Id="rId10" Type="http://schemas.openxmlformats.org/officeDocument/2006/relationships/hyperlink" Target="mailto:heolav@gmail.com" TargetMode="External"/><Relationship Id="rId4" Type="http://schemas.openxmlformats.org/officeDocument/2006/relationships/hyperlink" Target="mailto:heolav@gmail.com" TargetMode="External"/><Relationship Id="rId9" Type="http://schemas.openxmlformats.org/officeDocument/2006/relationships/hyperlink" Target="http://www.ey.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2896</Words>
  <Characters>15351</Characters>
  <Application>Microsoft Office Word</Application>
  <DocSecurity>0</DocSecurity>
  <Lines>127</Lines>
  <Paragraphs>36</Paragraphs>
  <ScaleCrop>false</ScaleCrop>
  <Company/>
  <LinksUpToDate>false</LinksUpToDate>
  <CharactersWithSpaces>18211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2011-10-13T16:29:00Z</dcterms:created>
  <dcterms:modified xsi:type="dcterms:W3CDTF">2011-10-13T16:29:00Z</dcterms:modified>
</cp:coreProperties>
</file>