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6F" w:rsidRPr="00741C6F" w:rsidRDefault="00741C6F" w:rsidP="00741C6F">
      <w:pPr>
        <w:spacing w:line="240" w:lineRule="auto"/>
        <w:rPr>
          <w:rFonts w:ascii="Times New Roman" w:eastAsia="Times New Roman" w:hAnsi="Times New Roman" w:cs="Times New Roman"/>
          <w:sz w:val="24"/>
          <w:szCs w:val="24"/>
          <w:lang w:eastAsia="nb-NO"/>
        </w:rPr>
      </w:pPr>
      <w:r w:rsidRPr="00741C6F">
        <w:rPr>
          <w:rFonts w:ascii="Times New Roman" w:eastAsia="Times New Roman" w:hAnsi="Times New Roman" w:cs="Times New Roman"/>
          <w:sz w:val="24"/>
          <w:szCs w:val="24"/>
          <w:lang w:eastAsia="nb-NO"/>
        </w:rPr>
        <w:br/>
      </w:r>
      <w:r>
        <w:rPr>
          <w:rFonts w:ascii="Times New Roman" w:eastAsia="Times New Roman" w:hAnsi="Times New Roman" w:cs="Times New Roman"/>
          <w:sz w:val="24"/>
          <w:szCs w:val="24"/>
          <w:lang w:eastAsia="nb-NO"/>
        </w:rPr>
        <w:t>Bevis 16 - A</w:t>
      </w:r>
      <w:r w:rsidRPr="00741C6F">
        <w:rPr>
          <w:rFonts w:ascii="Times New Roman" w:eastAsia="Times New Roman" w:hAnsi="Times New Roman" w:cs="Times New Roman"/>
          <w:sz w:val="24"/>
          <w:szCs w:val="24"/>
          <w:lang w:eastAsia="nb-NO"/>
        </w:rPr>
        <w:br/>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eastAsia="nb-NO"/>
        </w:rPr>
      </w:pPr>
      <w:r w:rsidRPr="00741C6F">
        <w:rPr>
          <w:rFonts w:ascii="Arial" w:eastAsia="Times New Roman" w:hAnsi="Arial" w:cs="Arial"/>
          <w:color w:val="000080"/>
          <w:sz w:val="20"/>
          <w:szCs w:val="20"/>
          <w:lang w:val="en-GB" w:eastAsia="nb-NO"/>
        </w:rPr>
        <w:t> </w:t>
      </w:r>
    </w:p>
    <w:p w:rsidR="00741C6F" w:rsidRPr="00741C6F" w:rsidRDefault="00741C6F" w:rsidP="00741C6F">
      <w:pPr>
        <w:spacing w:line="240" w:lineRule="auto"/>
        <w:jc w:val="center"/>
        <w:rPr>
          <w:rFonts w:ascii="Times New Roman" w:eastAsia="Times New Roman" w:hAnsi="Times New Roman" w:cs="Times New Roman"/>
          <w:sz w:val="24"/>
          <w:szCs w:val="24"/>
          <w:lang w:eastAsia="nb-NO"/>
        </w:rPr>
      </w:pPr>
      <w:r w:rsidRPr="00741C6F">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eastAsia="nb-NO"/>
        </w:rPr>
      </w:pPr>
      <w:r w:rsidRPr="00741C6F">
        <w:rPr>
          <w:rFonts w:ascii="Tahoma" w:eastAsia="Times New Roman" w:hAnsi="Tahoma" w:cs="Tahoma"/>
          <w:b/>
          <w:bCs/>
          <w:sz w:val="20"/>
          <w:szCs w:val="20"/>
          <w:lang w:eastAsia="nb-NO"/>
        </w:rPr>
        <w:t>Fra:</w:t>
      </w:r>
      <w:r w:rsidRPr="00741C6F">
        <w:rPr>
          <w:rFonts w:ascii="Tahoma" w:eastAsia="Times New Roman" w:hAnsi="Tahoma" w:cs="Tahoma"/>
          <w:sz w:val="20"/>
          <w:szCs w:val="20"/>
          <w:lang w:eastAsia="nb-NO"/>
        </w:rPr>
        <w:t xml:space="preserve"> Dan Gold [</w:t>
      </w:r>
      <w:hyperlink r:id="rId4" w:history="1">
        <w:r w:rsidRPr="00741C6F">
          <w:rPr>
            <w:rFonts w:ascii="Tahoma" w:eastAsia="Times New Roman" w:hAnsi="Tahoma" w:cs="Tahoma"/>
            <w:color w:val="0000FF"/>
            <w:sz w:val="20"/>
            <w:u w:val="single"/>
            <w:lang w:eastAsia="nb-NO"/>
          </w:rPr>
          <w:t>mailto:dan.gold@qvt.com</w:t>
        </w:r>
      </w:hyperlink>
      <w:r w:rsidRPr="00741C6F">
        <w:rPr>
          <w:rFonts w:ascii="Tahoma" w:eastAsia="Times New Roman" w:hAnsi="Tahoma" w:cs="Tahoma"/>
          <w:sz w:val="20"/>
          <w:szCs w:val="20"/>
          <w:lang w:eastAsia="nb-NO"/>
        </w:rPr>
        <w:t xml:space="preserve">] </w:t>
      </w:r>
      <w:r w:rsidRPr="00741C6F">
        <w:rPr>
          <w:rFonts w:ascii="Tahoma" w:eastAsia="Times New Roman" w:hAnsi="Tahoma" w:cs="Tahoma"/>
          <w:sz w:val="20"/>
          <w:szCs w:val="20"/>
          <w:lang w:eastAsia="nb-NO"/>
        </w:rPr>
        <w:br/>
      </w:r>
      <w:r w:rsidRPr="00741C6F">
        <w:rPr>
          <w:rFonts w:ascii="Tahoma" w:eastAsia="Times New Roman" w:hAnsi="Tahoma" w:cs="Tahoma"/>
          <w:b/>
          <w:bCs/>
          <w:sz w:val="20"/>
          <w:szCs w:val="20"/>
          <w:lang w:eastAsia="nb-NO"/>
        </w:rPr>
        <w:t>Sendt:</w:t>
      </w:r>
      <w:r w:rsidRPr="00741C6F">
        <w:rPr>
          <w:rFonts w:ascii="Tahoma" w:eastAsia="Times New Roman" w:hAnsi="Tahoma" w:cs="Tahoma"/>
          <w:sz w:val="20"/>
          <w:szCs w:val="20"/>
          <w:lang w:eastAsia="nb-NO"/>
        </w:rPr>
        <w:t xml:space="preserve"> 1. desember 2008 15:46</w:t>
      </w:r>
      <w:r w:rsidRPr="00741C6F">
        <w:rPr>
          <w:rFonts w:ascii="Tahoma" w:eastAsia="Times New Roman" w:hAnsi="Tahoma" w:cs="Tahoma"/>
          <w:sz w:val="20"/>
          <w:szCs w:val="20"/>
          <w:lang w:eastAsia="nb-NO"/>
        </w:rPr>
        <w:br/>
      </w:r>
      <w:r w:rsidRPr="00741C6F">
        <w:rPr>
          <w:rFonts w:ascii="Tahoma" w:eastAsia="Times New Roman" w:hAnsi="Tahoma" w:cs="Tahoma"/>
          <w:b/>
          <w:bCs/>
          <w:sz w:val="20"/>
          <w:szCs w:val="20"/>
          <w:lang w:eastAsia="nb-NO"/>
        </w:rPr>
        <w:t>Til:</w:t>
      </w:r>
      <w:r w:rsidRPr="00741C6F">
        <w:rPr>
          <w:rFonts w:ascii="Tahoma" w:eastAsia="Times New Roman" w:hAnsi="Tahoma" w:cs="Tahoma"/>
          <w:sz w:val="20"/>
          <w:szCs w:val="20"/>
          <w:lang w:eastAsia="nb-NO"/>
        </w:rPr>
        <w:t xml:space="preserve"> Anders-Ivar Olsen</w:t>
      </w:r>
      <w:r w:rsidRPr="00741C6F">
        <w:rPr>
          <w:rFonts w:ascii="Tahoma" w:eastAsia="Times New Roman" w:hAnsi="Tahoma" w:cs="Tahoma"/>
          <w:sz w:val="20"/>
          <w:szCs w:val="20"/>
          <w:lang w:eastAsia="nb-NO"/>
        </w:rPr>
        <w:br/>
      </w:r>
      <w:r w:rsidRPr="00741C6F">
        <w:rPr>
          <w:rFonts w:ascii="Tahoma" w:eastAsia="Times New Roman" w:hAnsi="Tahoma" w:cs="Tahoma"/>
          <w:b/>
          <w:bCs/>
          <w:sz w:val="20"/>
          <w:szCs w:val="20"/>
          <w:lang w:eastAsia="nb-NO"/>
        </w:rPr>
        <w:t>Emne:</w:t>
      </w:r>
      <w:r w:rsidRPr="00741C6F">
        <w:rPr>
          <w:rFonts w:ascii="Tahoma" w:eastAsia="Times New Roman" w:hAnsi="Tahoma" w:cs="Tahoma"/>
          <w:sz w:val="20"/>
          <w:szCs w:val="20"/>
          <w:lang w:eastAsia="nb-NO"/>
        </w:rPr>
        <w:t xml:space="preserve"> RE: QVT</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eastAsia="nb-NO"/>
        </w:rPr>
      </w:pPr>
      <w:r w:rsidRPr="00741C6F">
        <w:rPr>
          <w:rFonts w:ascii="Times New Roman" w:eastAsia="Times New Roman" w:hAnsi="Times New Roman" w:cs="Times New Roman"/>
          <w:sz w:val="24"/>
          <w:szCs w:val="24"/>
          <w:lang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Dear Anders-</w:t>
      </w:r>
      <w:proofErr w:type="spellStart"/>
      <w:r w:rsidRPr="00741C6F">
        <w:rPr>
          <w:rFonts w:ascii="Calibri" w:eastAsia="Times New Roman" w:hAnsi="Calibri" w:cs="Calibri"/>
          <w:color w:val="1F497D"/>
          <w:lang w:val="en-US" w:eastAsia="nb-NO"/>
        </w:rPr>
        <w:t>Ivar</w:t>
      </w:r>
      <w:proofErr w:type="spellEnd"/>
      <w:r w:rsidRPr="00741C6F">
        <w:rPr>
          <w:rFonts w:ascii="Calibri" w:eastAsia="Times New Roman" w:hAnsi="Calibri" w:cs="Calibri"/>
          <w:color w:val="1F497D"/>
          <w:lang w:val="en-US" w:eastAsia="nb-NO"/>
        </w:rPr>
        <w:t>,</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Well, I have to say, in my (admittedly somewhat limited) experience with Arab buyers that they are a very fickle bunch.  They tend to dick around for a long time, then lower their bids, and often ultimately walk away.  I was concerned that your optimism might be excessive, and I caution you to make sure that you have all of your selling tactics finely tuned.  If you allow them to believe that they are the only game in town, I suspect they will use that leverage to torture you.  You should try to gain the offensive in the negotiations by, for example, asking for various proofs of funds or other indications of ability to pay.  In general, anything that can improve your leverage may be necessary just to get a fair deal done.  Don't be a naive, trusting chump.</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Frankly, this also makes life tougher for Dennis in dealing with the other bondholders, as they are already harassing him claiming that this is yet another example of the company's unbroken string of broken promises.  I know this sounds unfair to you, but I'm just telling you the facts of how bondholders are reacting.  We will do our best to hold them at bay, but please do not make us look stupid--you have to get this deal done.</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Sincerely,</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Dan</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Calibri" w:eastAsia="Times New Roman" w:hAnsi="Calibri" w:cs="Calibri"/>
          <w:color w:val="1F497D"/>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Tahoma" w:eastAsia="Times New Roman" w:hAnsi="Tahoma" w:cs="Tahoma"/>
          <w:b/>
          <w:bCs/>
          <w:sz w:val="20"/>
          <w:szCs w:val="20"/>
          <w:lang w:val="en-US" w:eastAsia="nb-NO"/>
        </w:rPr>
        <w:t>From:</w:t>
      </w:r>
      <w:r w:rsidRPr="00741C6F">
        <w:rPr>
          <w:rFonts w:ascii="Tahoma" w:eastAsia="Times New Roman" w:hAnsi="Tahoma" w:cs="Tahoma"/>
          <w:sz w:val="20"/>
          <w:szCs w:val="20"/>
          <w:lang w:val="en-US" w:eastAsia="nb-NO"/>
        </w:rPr>
        <w:t xml:space="preserve"> Anders-</w:t>
      </w:r>
      <w:proofErr w:type="spellStart"/>
      <w:r w:rsidRPr="00741C6F">
        <w:rPr>
          <w:rFonts w:ascii="Tahoma" w:eastAsia="Times New Roman" w:hAnsi="Tahoma" w:cs="Tahoma"/>
          <w:sz w:val="20"/>
          <w:szCs w:val="20"/>
          <w:lang w:val="en-US" w:eastAsia="nb-NO"/>
        </w:rPr>
        <w:t>Ivar</w:t>
      </w:r>
      <w:proofErr w:type="spellEnd"/>
      <w:r w:rsidRPr="00741C6F">
        <w:rPr>
          <w:rFonts w:ascii="Tahoma" w:eastAsia="Times New Roman" w:hAnsi="Tahoma" w:cs="Tahoma"/>
          <w:sz w:val="20"/>
          <w:szCs w:val="20"/>
          <w:lang w:val="en-US" w:eastAsia="nb-NO"/>
        </w:rPr>
        <w:t xml:space="preserve"> Olsen [</w:t>
      </w:r>
      <w:hyperlink r:id="rId5" w:history="1">
        <w:r w:rsidRPr="00741C6F">
          <w:rPr>
            <w:rFonts w:ascii="Tahoma" w:eastAsia="Times New Roman" w:hAnsi="Tahoma" w:cs="Tahoma"/>
            <w:color w:val="0000FF"/>
            <w:sz w:val="20"/>
            <w:u w:val="single"/>
            <w:lang w:val="en-US" w:eastAsia="nb-NO"/>
          </w:rPr>
          <w:t>mailto:aio@heimkvil.no</w:t>
        </w:r>
      </w:hyperlink>
      <w:r w:rsidRPr="00741C6F">
        <w:rPr>
          <w:rFonts w:ascii="Tahoma" w:eastAsia="Times New Roman" w:hAnsi="Tahoma" w:cs="Tahoma"/>
          <w:sz w:val="20"/>
          <w:szCs w:val="20"/>
          <w:lang w:val="en-US" w:eastAsia="nb-NO"/>
        </w:rPr>
        <w:t xml:space="preserve">] </w:t>
      </w:r>
      <w:r w:rsidRPr="00741C6F">
        <w:rPr>
          <w:rFonts w:ascii="Tahoma" w:eastAsia="Times New Roman" w:hAnsi="Tahoma" w:cs="Tahoma"/>
          <w:sz w:val="20"/>
          <w:szCs w:val="20"/>
          <w:lang w:val="en-US" w:eastAsia="nb-NO"/>
        </w:rPr>
        <w:br/>
      </w:r>
      <w:r w:rsidRPr="00741C6F">
        <w:rPr>
          <w:rFonts w:ascii="Tahoma" w:eastAsia="Times New Roman" w:hAnsi="Tahoma" w:cs="Tahoma"/>
          <w:b/>
          <w:bCs/>
          <w:sz w:val="20"/>
          <w:szCs w:val="20"/>
          <w:lang w:val="en-US" w:eastAsia="nb-NO"/>
        </w:rPr>
        <w:t>Sent:</w:t>
      </w:r>
      <w:r w:rsidRPr="00741C6F">
        <w:rPr>
          <w:rFonts w:ascii="Tahoma" w:eastAsia="Times New Roman" w:hAnsi="Tahoma" w:cs="Tahoma"/>
          <w:sz w:val="20"/>
          <w:szCs w:val="20"/>
          <w:lang w:val="en-US" w:eastAsia="nb-NO"/>
        </w:rPr>
        <w:t xml:space="preserve"> Thursday, November 27, 2008 8:46 AM</w:t>
      </w:r>
      <w:r w:rsidRPr="00741C6F">
        <w:rPr>
          <w:rFonts w:ascii="Tahoma" w:eastAsia="Times New Roman" w:hAnsi="Tahoma" w:cs="Tahoma"/>
          <w:sz w:val="20"/>
          <w:szCs w:val="20"/>
          <w:lang w:val="en-US" w:eastAsia="nb-NO"/>
        </w:rPr>
        <w:br/>
      </w:r>
      <w:r w:rsidRPr="00741C6F">
        <w:rPr>
          <w:rFonts w:ascii="Tahoma" w:eastAsia="Times New Roman" w:hAnsi="Tahoma" w:cs="Tahoma"/>
          <w:b/>
          <w:bCs/>
          <w:sz w:val="20"/>
          <w:szCs w:val="20"/>
          <w:lang w:val="en-US" w:eastAsia="nb-NO"/>
        </w:rPr>
        <w:t>To:</w:t>
      </w:r>
      <w:r w:rsidRPr="00741C6F">
        <w:rPr>
          <w:rFonts w:ascii="Tahoma" w:eastAsia="Times New Roman" w:hAnsi="Tahoma" w:cs="Tahoma"/>
          <w:sz w:val="20"/>
          <w:szCs w:val="20"/>
          <w:lang w:val="en-US" w:eastAsia="nb-NO"/>
        </w:rPr>
        <w:t xml:space="preserve"> 'Dan Gold'</w:t>
      </w:r>
      <w:r w:rsidRPr="00741C6F">
        <w:rPr>
          <w:rFonts w:ascii="Tahoma" w:eastAsia="Times New Roman" w:hAnsi="Tahoma" w:cs="Tahoma"/>
          <w:sz w:val="20"/>
          <w:szCs w:val="20"/>
          <w:lang w:val="en-US" w:eastAsia="nb-NO"/>
        </w:rPr>
        <w:br/>
      </w:r>
      <w:r w:rsidRPr="00741C6F">
        <w:rPr>
          <w:rFonts w:ascii="Tahoma" w:eastAsia="Times New Roman" w:hAnsi="Tahoma" w:cs="Tahoma"/>
          <w:b/>
          <w:bCs/>
          <w:sz w:val="20"/>
          <w:szCs w:val="20"/>
          <w:lang w:val="en-US" w:eastAsia="nb-NO"/>
        </w:rPr>
        <w:t>Cc:</w:t>
      </w:r>
      <w:r w:rsidRPr="00741C6F">
        <w:rPr>
          <w:rFonts w:ascii="Tahoma" w:eastAsia="Times New Roman" w:hAnsi="Tahoma" w:cs="Tahoma"/>
          <w:sz w:val="20"/>
          <w:szCs w:val="20"/>
          <w:lang w:val="en-US" w:eastAsia="nb-NO"/>
        </w:rPr>
        <w:t xml:space="preserve"> 'Dennis Clark'</w:t>
      </w:r>
      <w:r w:rsidRPr="00741C6F">
        <w:rPr>
          <w:rFonts w:ascii="Tahoma" w:eastAsia="Times New Roman" w:hAnsi="Tahoma" w:cs="Tahoma"/>
          <w:sz w:val="20"/>
          <w:szCs w:val="20"/>
          <w:lang w:val="en-US" w:eastAsia="nb-NO"/>
        </w:rPr>
        <w:br/>
      </w:r>
      <w:r w:rsidRPr="00741C6F">
        <w:rPr>
          <w:rFonts w:ascii="Tahoma" w:eastAsia="Times New Roman" w:hAnsi="Tahoma" w:cs="Tahoma"/>
          <w:b/>
          <w:bCs/>
          <w:sz w:val="20"/>
          <w:szCs w:val="20"/>
          <w:lang w:val="en-US" w:eastAsia="nb-NO"/>
        </w:rPr>
        <w:lastRenderedPageBreak/>
        <w:t>Subject:</w:t>
      </w:r>
      <w:r w:rsidRPr="00741C6F">
        <w:rPr>
          <w:rFonts w:ascii="Tahoma" w:eastAsia="Times New Roman" w:hAnsi="Tahoma" w:cs="Tahoma"/>
          <w:sz w:val="20"/>
          <w:szCs w:val="20"/>
          <w:lang w:val="en-US" w:eastAsia="nb-NO"/>
        </w:rPr>
        <w:t xml:space="preserve"> QVT</w:t>
      </w:r>
      <w:r w:rsidRPr="00741C6F">
        <w:rPr>
          <w:rFonts w:ascii="Tahoma" w:eastAsia="Times New Roman" w:hAnsi="Tahoma" w:cs="Tahoma"/>
          <w:sz w:val="20"/>
          <w:szCs w:val="20"/>
          <w:lang w:val="en-US" w:eastAsia="nb-NO"/>
        </w:rPr>
        <w:br/>
      </w:r>
      <w:r w:rsidRPr="00741C6F">
        <w:rPr>
          <w:rFonts w:ascii="Tahoma" w:eastAsia="Times New Roman" w:hAnsi="Tahoma" w:cs="Tahoma"/>
          <w:b/>
          <w:bCs/>
          <w:sz w:val="20"/>
          <w:szCs w:val="20"/>
          <w:lang w:val="en-US" w:eastAsia="nb-NO"/>
        </w:rPr>
        <w:t>Importance:</w:t>
      </w:r>
      <w:r w:rsidRPr="00741C6F">
        <w:rPr>
          <w:rFonts w:ascii="Tahoma" w:eastAsia="Times New Roman" w:hAnsi="Tahoma" w:cs="Tahoma"/>
          <w:sz w:val="20"/>
          <w:szCs w:val="20"/>
          <w:lang w:val="en-US" w:eastAsia="nb-NO"/>
        </w:rPr>
        <w:t xml:space="preserve"> High</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Times New Roman" w:eastAsia="Times New Roman" w:hAnsi="Times New Roman" w:cs="Times New Roman"/>
          <w:sz w:val="24"/>
          <w:szCs w:val="24"/>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US" w:eastAsia="nb-NO"/>
        </w:rPr>
        <w:t xml:space="preserve">Dear Dan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US"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xml:space="preserve">I am now in Dubai. I am very pleased to report that we now have managed to sort out all details in the contract with our buyer. That means we have sorted out all the commercial and legal issues. It is now ready to be signed and we are setting a date for the signing ceremony. This will most likely take place on the 15.December 2008.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xml:space="preserve">The only work left is for the buyer’s and our people to go through and verify </w:t>
      </w:r>
      <w:proofErr w:type="gramStart"/>
      <w:r w:rsidRPr="00741C6F">
        <w:rPr>
          <w:rFonts w:ascii="Arial" w:eastAsia="Times New Roman" w:hAnsi="Arial" w:cs="Arial"/>
          <w:sz w:val="20"/>
          <w:szCs w:val="20"/>
          <w:lang w:val="en-GB" w:eastAsia="nb-NO"/>
        </w:rPr>
        <w:t>all</w:t>
      </w:r>
      <w:r w:rsidRPr="00741C6F">
        <w:rPr>
          <w:rFonts w:ascii="Arial" w:eastAsia="Times New Roman" w:hAnsi="Arial" w:cs="Arial"/>
          <w:color w:val="000080"/>
          <w:sz w:val="20"/>
          <w:szCs w:val="20"/>
          <w:lang w:val="en-GB" w:eastAsia="nb-NO"/>
        </w:rPr>
        <w:t xml:space="preserve"> </w:t>
      </w:r>
      <w:r w:rsidRPr="00741C6F">
        <w:rPr>
          <w:rFonts w:ascii="Arial" w:eastAsia="Times New Roman" w:hAnsi="Arial" w:cs="Arial"/>
          <w:sz w:val="20"/>
          <w:szCs w:val="20"/>
          <w:lang w:val="en-GB" w:eastAsia="nb-NO"/>
        </w:rPr>
        <w:t>the</w:t>
      </w:r>
      <w:proofErr w:type="gramEnd"/>
      <w:r w:rsidRPr="00741C6F">
        <w:rPr>
          <w:rFonts w:ascii="Arial" w:eastAsia="Times New Roman" w:hAnsi="Arial" w:cs="Arial"/>
          <w:color w:val="000080"/>
          <w:sz w:val="20"/>
          <w:szCs w:val="20"/>
          <w:lang w:val="en-GB" w:eastAsia="nb-NO"/>
        </w:rPr>
        <w:t xml:space="preserve"> </w:t>
      </w:r>
      <w:r w:rsidRPr="00741C6F">
        <w:rPr>
          <w:rFonts w:ascii="Arial" w:eastAsia="Times New Roman" w:hAnsi="Arial" w:cs="Arial"/>
          <w:sz w:val="20"/>
          <w:szCs w:val="20"/>
          <w:lang w:val="en-GB" w:eastAsia="nb-NO"/>
        </w:rPr>
        <w:t>inventory list</w:t>
      </w:r>
      <w:r w:rsidRPr="00741C6F">
        <w:rPr>
          <w:rFonts w:ascii="Arial" w:eastAsia="Times New Roman" w:hAnsi="Arial" w:cs="Arial"/>
          <w:color w:val="000080"/>
          <w:sz w:val="20"/>
          <w:szCs w:val="20"/>
          <w:lang w:val="en-GB" w:eastAsia="nb-NO"/>
        </w:rPr>
        <w:t>s</w:t>
      </w:r>
      <w:r w:rsidRPr="00741C6F">
        <w:rPr>
          <w:rFonts w:ascii="Arial" w:eastAsia="Times New Roman" w:hAnsi="Arial" w:cs="Arial"/>
          <w:sz w:val="20"/>
          <w:szCs w:val="20"/>
          <w:lang w:val="en-GB" w:eastAsia="nb-NO"/>
        </w:rPr>
        <w:t xml:space="preserve"> and confirm the equipment’s location and also the QGM creditor list. This is a big job which just has to be done. This does not represent any delay in payments from buyer.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Being here, I must admit I am surprised to see the tremendous change in sentiment from when I was here three weeks ago. Even here people have become a lot less optimistic and I understand the capital markets are extremely quite here now. Even the rig market has changed completely.</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xml:space="preserve">The good thing is that we are now in agreement with our buyer on the contract, and as I mentioned to you before this contract turns out to be extremely important for the bond holders, share holders and Thule. It is of outmost importance that we keep the good momentum now and make sure that there won’t be any noise before the signing which can scare away </w:t>
      </w:r>
      <w:r w:rsidRPr="00741C6F">
        <w:rPr>
          <w:rFonts w:ascii="Arial" w:eastAsia="Times New Roman" w:hAnsi="Arial" w:cs="Arial"/>
          <w:color w:val="000000"/>
          <w:sz w:val="20"/>
          <w:szCs w:val="20"/>
          <w:lang w:val="en-GB" w:eastAsia="nb-NO"/>
        </w:rPr>
        <w:t>the buyer</w:t>
      </w:r>
      <w:r w:rsidRPr="00741C6F">
        <w:rPr>
          <w:rFonts w:ascii="Arial" w:eastAsia="Times New Roman" w:hAnsi="Arial" w:cs="Arial"/>
          <w:color w:val="000080"/>
          <w:sz w:val="20"/>
          <w:szCs w:val="20"/>
          <w:lang w:val="en-GB" w:eastAsia="nb-NO"/>
        </w:rPr>
        <w:t xml:space="preserve"> </w:t>
      </w:r>
      <w:r w:rsidRPr="00741C6F">
        <w:rPr>
          <w:rFonts w:ascii="Arial" w:eastAsia="Times New Roman" w:hAnsi="Arial" w:cs="Arial"/>
          <w:sz w:val="20"/>
          <w:szCs w:val="20"/>
          <w:lang w:val="en-GB" w:eastAsia="nb-NO"/>
        </w:rPr>
        <w:t>or destroy this contract.</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val="en-US" w:eastAsia="nb-NO"/>
        </w:rPr>
      </w:pPr>
      <w:r w:rsidRPr="00741C6F">
        <w:rPr>
          <w:rFonts w:ascii="Arial" w:eastAsia="Times New Roman" w:hAnsi="Arial" w:cs="Arial"/>
          <w:sz w:val="20"/>
          <w:szCs w:val="20"/>
          <w:lang w:val="en-GB" w:eastAsia="nb-NO"/>
        </w:rPr>
        <w:t> </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eastAsia="nb-NO"/>
        </w:rPr>
      </w:pPr>
      <w:r w:rsidRPr="00741C6F">
        <w:rPr>
          <w:rFonts w:ascii="Arial" w:eastAsia="Times New Roman" w:hAnsi="Arial" w:cs="Arial"/>
          <w:sz w:val="20"/>
          <w:szCs w:val="20"/>
          <w:lang w:val="en-GB" w:eastAsia="nb-NO"/>
        </w:rPr>
        <w:t>Best regards</w:t>
      </w:r>
    </w:p>
    <w:p w:rsidR="00741C6F" w:rsidRPr="00741C6F" w:rsidRDefault="00741C6F" w:rsidP="00741C6F">
      <w:pPr>
        <w:spacing w:before="100" w:beforeAutospacing="1" w:after="100" w:afterAutospacing="1" w:line="240" w:lineRule="auto"/>
        <w:rPr>
          <w:rFonts w:ascii="Times New Roman" w:eastAsia="Times New Roman" w:hAnsi="Times New Roman" w:cs="Times New Roman"/>
          <w:sz w:val="24"/>
          <w:szCs w:val="24"/>
          <w:lang w:eastAsia="nb-NO"/>
        </w:rPr>
      </w:pPr>
      <w:r w:rsidRPr="00741C6F">
        <w:rPr>
          <w:rFonts w:ascii="Arial" w:eastAsia="Times New Roman" w:hAnsi="Arial" w:cs="Arial"/>
          <w:sz w:val="20"/>
          <w:szCs w:val="20"/>
          <w:lang w:val="en-GB" w:eastAsia="nb-NO"/>
        </w:rPr>
        <w:t>Anders-</w:t>
      </w:r>
      <w:proofErr w:type="spellStart"/>
      <w:r w:rsidRPr="00741C6F">
        <w:rPr>
          <w:rFonts w:ascii="Arial" w:eastAsia="Times New Roman" w:hAnsi="Arial" w:cs="Arial"/>
          <w:sz w:val="20"/>
          <w:szCs w:val="20"/>
          <w:lang w:val="en-GB" w:eastAsia="nb-NO"/>
        </w:rPr>
        <w:t>Ivar</w:t>
      </w:r>
      <w:proofErr w:type="spellEnd"/>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741C6F"/>
    <w:rsid w:val="00741C6F"/>
    <w:rsid w:val="00C66EB4"/>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41C6F"/>
    <w:rPr>
      <w:color w:val="0000FF"/>
      <w:u w:val="single"/>
    </w:rPr>
  </w:style>
</w:styles>
</file>

<file path=word/webSettings.xml><?xml version="1.0" encoding="utf-8"?>
<w:webSettings xmlns:r="http://schemas.openxmlformats.org/officeDocument/2006/relationships" xmlns:w="http://schemas.openxmlformats.org/wordprocessingml/2006/main">
  <w:divs>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557085628">
          <w:marLeft w:val="0"/>
          <w:marRight w:val="0"/>
          <w:marTop w:val="0"/>
          <w:marBottom w:val="0"/>
          <w:divBdr>
            <w:top w:val="none" w:sz="0" w:space="0" w:color="auto"/>
            <w:left w:val="none" w:sz="0" w:space="0" w:color="auto"/>
            <w:bottom w:val="none" w:sz="0" w:space="0" w:color="auto"/>
            <w:right w:val="none" w:sz="0" w:space="0" w:color="auto"/>
          </w:divBdr>
          <w:divsChild>
            <w:div w:id="486945194">
              <w:marLeft w:val="0"/>
              <w:marRight w:val="0"/>
              <w:marTop w:val="0"/>
              <w:marBottom w:val="0"/>
              <w:divBdr>
                <w:top w:val="none" w:sz="0" w:space="0" w:color="auto"/>
                <w:left w:val="none" w:sz="0" w:space="0" w:color="auto"/>
                <w:bottom w:val="none" w:sz="0" w:space="0" w:color="auto"/>
                <w:right w:val="none" w:sz="0" w:space="0" w:color="auto"/>
              </w:divBdr>
              <w:divsChild>
                <w:div w:id="1125928095">
                  <w:marLeft w:val="0"/>
                  <w:marRight w:val="0"/>
                  <w:marTop w:val="0"/>
                  <w:marBottom w:val="0"/>
                  <w:divBdr>
                    <w:top w:val="none" w:sz="0" w:space="0" w:color="auto"/>
                    <w:left w:val="none" w:sz="0" w:space="0" w:color="auto"/>
                    <w:bottom w:val="none" w:sz="0" w:space="0" w:color="auto"/>
                    <w:right w:val="none" w:sz="0" w:space="0" w:color="auto"/>
                  </w:divBdr>
                </w:div>
                <w:div w:id="2068720243">
                  <w:marLeft w:val="0"/>
                  <w:marRight w:val="0"/>
                  <w:marTop w:val="0"/>
                  <w:marBottom w:val="0"/>
                  <w:divBdr>
                    <w:top w:val="none" w:sz="0" w:space="0" w:color="auto"/>
                    <w:left w:val="none" w:sz="0" w:space="0" w:color="auto"/>
                    <w:bottom w:val="none" w:sz="0" w:space="0" w:color="auto"/>
                    <w:right w:val="none" w:sz="0" w:space="0" w:color="auto"/>
                  </w:divBdr>
                  <w:divsChild>
                    <w:div w:id="166492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o@heimkvil.no" TargetMode="External"/><Relationship Id="rId4" Type="http://schemas.openxmlformats.org/officeDocument/2006/relationships/hyperlink" Target="mailto:dan.gold@qv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2476</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2011-09-29T14:17:00Z</dcterms:created>
  <dcterms:modified xsi:type="dcterms:W3CDTF">2011-09-29T14:17:00Z</dcterms:modified>
</cp:coreProperties>
</file>