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A1" w:rsidRDefault="00783A3C" w:rsidP="00FF67D1">
      <w:pPr>
        <w:jc w:val="center"/>
      </w:pPr>
      <w:r>
        <w:t>DEN KOMPLETTE UFORSTAND</w:t>
      </w:r>
    </w:p>
    <w:p w:rsidR="007C1DE9" w:rsidRPr="00AC2083" w:rsidRDefault="00FF67D1" w:rsidP="00FF67D1">
      <w:r>
        <w:t>Under tittelen</w:t>
      </w:r>
      <w:r w:rsidR="00080C81" w:rsidRPr="00AC2083">
        <w:t xml:space="preserve"> </w:t>
      </w:r>
      <w:r w:rsidR="00080C81" w:rsidRPr="000B5968">
        <w:rPr>
          <w:i/>
        </w:rPr>
        <w:t>«Frihet for alle»</w:t>
      </w:r>
      <w:r w:rsidR="00080C81" w:rsidRPr="00AC2083">
        <w:t xml:space="preserve"> i Aftenposten 13. mars greier </w:t>
      </w:r>
      <w:r w:rsidR="00783A3C">
        <w:t xml:space="preserve">Ap’s partisekretær </w:t>
      </w:r>
      <w:r w:rsidR="00080C81" w:rsidRPr="00AC2083">
        <w:t>Raymo</w:t>
      </w:r>
      <w:r w:rsidR="00783A3C">
        <w:t xml:space="preserve">nd Johansen, </w:t>
      </w:r>
      <w:r w:rsidR="00783A3C" w:rsidRPr="00AC2083">
        <w:t>det</w:t>
      </w:r>
      <w:r w:rsidR="00080C81" w:rsidRPr="00AC2083">
        <w:t xml:space="preserve"> ku</w:t>
      </w:r>
      <w:r w:rsidR="007D443D" w:rsidRPr="00AC2083">
        <w:t xml:space="preserve">nststykke å snu all historisk politisk- </w:t>
      </w:r>
      <w:r w:rsidR="00080C81" w:rsidRPr="00AC2083">
        <w:t xml:space="preserve">og filosofisk litteratur om «frihetsbegrepet» på hodet. I «Raymonds verden», er </w:t>
      </w:r>
      <w:r w:rsidR="00783A3C">
        <w:t>«</w:t>
      </w:r>
      <w:r w:rsidR="00080C81" w:rsidRPr="00AC2083">
        <w:t>frihet</w:t>
      </w:r>
      <w:r w:rsidR="00783A3C">
        <w:t>»</w:t>
      </w:r>
      <w:r w:rsidR="00080C81" w:rsidRPr="00AC2083">
        <w:t xml:space="preserve"> ensbetydende med </w:t>
      </w:r>
      <w:r w:rsidR="00783A3C">
        <w:rPr>
          <w:i/>
        </w:rPr>
        <w:t>reguleringer, lover og regler</w:t>
      </w:r>
      <w:r w:rsidR="00080C81" w:rsidRPr="00AC2083">
        <w:t xml:space="preserve">. </w:t>
      </w:r>
      <w:r w:rsidR="007F6CBB" w:rsidRPr="00AC2083">
        <w:t xml:space="preserve">Som med </w:t>
      </w:r>
      <w:r w:rsidR="00564B80" w:rsidRPr="00AC2083">
        <w:t>Karl Marx</w:t>
      </w:r>
      <w:r w:rsidR="005106B4">
        <w:t xml:space="preserve"> og proletariatets diktatur</w:t>
      </w:r>
      <w:r w:rsidR="004805BA">
        <w:t xml:space="preserve">, så også </w:t>
      </w:r>
      <w:r w:rsidR="007F6CBB" w:rsidRPr="00AC2083">
        <w:t>med R</w:t>
      </w:r>
      <w:r w:rsidR="000B5968">
        <w:t>aymond;</w:t>
      </w:r>
      <w:r w:rsidR="007F6CBB" w:rsidRPr="00AC2083">
        <w:t xml:space="preserve"> «Folket skal jages inn i paradis». I Raymonds verden er «frihe</w:t>
      </w:r>
      <w:r w:rsidR="004B7660">
        <w:t>t» det samme som «liket». Jo</w:t>
      </w:r>
      <w:r w:rsidR="007F6CBB" w:rsidRPr="00AC2083">
        <w:t xml:space="preserve"> like</w:t>
      </w:r>
      <w:r w:rsidR="00783A3C">
        <w:t>re</w:t>
      </w:r>
      <w:r w:rsidR="007F6CBB" w:rsidRPr="00AC2083">
        <w:t xml:space="preserve"> vi </w:t>
      </w:r>
      <w:r w:rsidR="00783A3C" w:rsidRPr="00AC2083">
        <w:t>er</w:t>
      </w:r>
      <w:r w:rsidR="00783A3C">
        <w:t xml:space="preserve">, </w:t>
      </w:r>
      <w:r w:rsidR="00783A3C" w:rsidRPr="00AC2083">
        <w:t>jo</w:t>
      </w:r>
      <w:r w:rsidR="004B7660">
        <w:t xml:space="preserve"> friere blir vi, </w:t>
      </w:r>
      <w:r w:rsidR="007F6CBB" w:rsidRPr="00AC2083">
        <w:t xml:space="preserve">i følge Raymond. </w:t>
      </w:r>
    </w:p>
    <w:p w:rsidR="006E6B4D" w:rsidRPr="00AC2083" w:rsidRDefault="007F6CBB" w:rsidP="00FF67D1">
      <w:pPr>
        <w:rPr>
          <w:rFonts w:ascii="Times New Roman" w:eastAsia="Times New Roman" w:hAnsi="Times New Roman" w:cs="Times New Roman"/>
          <w:lang w:eastAsia="nb-NO"/>
        </w:rPr>
      </w:pPr>
      <w:r w:rsidRPr="00AC2083">
        <w:t xml:space="preserve">Det er ikke mye som har </w:t>
      </w:r>
      <w:r w:rsidR="00783A3C">
        <w:t xml:space="preserve">forandret seg siden </w:t>
      </w:r>
      <w:proofErr w:type="spellStart"/>
      <w:r w:rsidR="00AC2083" w:rsidRPr="00AC2083">
        <w:t>Raymond</w:t>
      </w:r>
      <w:r w:rsidR="00783A3C">
        <w:t>’s</w:t>
      </w:r>
      <w:proofErr w:type="spellEnd"/>
      <w:r w:rsidR="00783A3C">
        <w:t xml:space="preserve"> </w:t>
      </w:r>
      <w:proofErr w:type="spellStart"/>
      <w:r w:rsidR="00783A3C">
        <w:t>partifelle</w:t>
      </w:r>
      <w:proofErr w:type="spellEnd"/>
      <w:r w:rsidR="00AC2083" w:rsidRPr="00AC2083">
        <w:t>, Sigbjørn</w:t>
      </w:r>
      <w:r w:rsidR="007D443D" w:rsidRPr="00AC2083">
        <w:t xml:space="preserve"> Johnsen</w:t>
      </w:r>
      <w:r w:rsidR="007C1DE9" w:rsidRPr="00AC2083">
        <w:t>,</w:t>
      </w:r>
      <w:r w:rsidRPr="00AC2083">
        <w:t xml:space="preserve"> </w:t>
      </w:r>
      <w:r w:rsidR="007C1DE9" w:rsidRPr="00AC2083">
        <w:t xml:space="preserve">i 1976 </w:t>
      </w:r>
      <w:r w:rsidR="00783A3C">
        <w:t xml:space="preserve">talte </w:t>
      </w:r>
      <w:r w:rsidR="007C1DE9" w:rsidRPr="00AC2083">
        <w:t xml:space="preserve">til </w:t>
      </w:r>
      <w:r w:rsidR="005106B4">
        <w:t>lett påvirkelige ungdommer</w:t>
      </w:r>
      <w:r w:rsidR="007C1DE9" w:rsidRPr="00AC2083">
        <w:t xml:space="preserve"> på Utøya om </w:t>
      </w:r>
      <w:r w:rsidR="007C1DE9" w:rsidRPr="00AC2083">
        <w:rPr>
          <w:i/>
        </w:rPr>
        <w:t xml:space="preserve">hvor «forstemmende det er å notere hvilken rolle Solsjenitsyn har spilt for reaksjonære krefter i vårt eget land når det gjelder ensidig å trekke fram negative sider ved det sovjetiske samfunn». </w:t>
      </w:r>
      <w:r w:rsidR="007C1DE9" w:rsidRPr="00AC2083">
        <w:rPr>
          <w:rFonts w:ascii="Times New Roman" w:eastAsia="Times New Roman" w:hAnsi="Times New Roman" w:cs="Times New Roman"/>
          <w:lang w:eastAsia="nb-NO"/>
        </w:rPr>
        <w:t xml:space="preserve">Det Solsjenitsyn skrev om, og fikk Nobels litteraturpris for, var de 20 millioner menneskene som døde i fangeleir under </w:t>
      </w:r>
      <w:proofErr w:type="spellStart"/>
      <w:r w:rsidR="007C1DE9" w:rsidRPr="00AC2083">
        <w:rPr>
          <w:rFonts w:ascii="Times New Roman" w:eastAsia="Times New Roman" w:hAnsi="Times New Roman" w:cs="Times New Roman"/>
          <w:lang w:eastAsia="nb-NO"/>
        </w:rPr>
        <w:t>Stalin</w:t>
      </w:r>
      <w:r w:rsidR="00783A3C">
        <w:rPr>
          <w:rFonts w:ascii="Times New Roman" w:eastAsia="Times New Roman" w:hAnsi="Times New Roman" w:cs="Times New Roman"/>
          <w:lang w:eastAsia="nb-NO"/>
        </w:rPr>
        <w:t>’s</w:t>
      </w:r>
      <w:proofErr w:type="spellEnd"/>
      <w:r w:rsidR="00783A3C">
        <w:rPr>
          <w:rFonts w:ascii="Times New Roman" w:eastAsia="Times New Roman" w:hAnsi="Times New Roman" w:cs="Times New Roman"/>
          <w:lang w:eastAsia="nb-NO"/>
        </w:rPr>
        <w:t xml:space="preserve"> og andre sovjetlederes diktatur</w:t>
      </w:r>
      <w:r w:rsidR="00AC2083">
        <w:rPr>
          <w:rFonts w:ascii="Times New Roman" w:eastAsia="Times New Roman" w:hAnsi="Times New Roman" w:cs="Times New Roman"/>
          <w:lang w:eastAsia="nb-NO"/>
        </w:rPr>
        <w:t xml:space="preserve">. </w:t>
      </w:r>
      <w:r w:rsidR="007C1DE9" w:rsidRPr="00AC2083">
        <w:rPr>
          <w:rFonts w:ascii="Times New Roman" w:eastAsia="Times New Roman" w:hAnsi="Times New Roman" w:cs="Times New Roman"/>
          <w:lang w:eastAsia="nb-NO"/>
        </w:rPr>
        <w:t xml:space="preserve">De </w:t>
      </w:r>
      <w:r w:rsidR="007C1DE9" w:rsidRPr="00AC2083">
        <w:rPr>
          <w:rFonts w:ascii="Times New Roman" w:eastAsia="Times New Roman" w:hAnsi="Times New Roman" w:cs="Times New Roman"/>
          <w:i/>
          <w:lang w:eastAsia="nb-NO"/>
        </w:rPr>
        <w:t>«reaksjonære kreftene»</w:t>
      </w:r>
      <w:r w:rsidR="000B5968">
        <w:rPr>
          <w:rFonts w:ascii="Times New Roman" w:eastAsia="Times New Roman" w:hAnsi="Times New Roman" w:cs="Times New Roman"/>
          <w:lang w:eastAsia="nb-NO"/>
        </w:rPr>
        <w:t xml:space="preserve"> Johnsen 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 xml:space="preserve">snakket om i 1976, </w:t>
      </w:r>
      <w:r w:rsidR="004805BA">
        <w:rPr>
          <w:rFonts w:ascii="Times New Roman" w:eastAsia="Times New Roman" w:hAnsi="Times New Roman" w:cs="Times New Roman"/>
          <w:lang w:eastAsia="nb-NO"/>
        </w:rPr>
        <w:t>som med rette var kritiske til det totalitære Sovjetunionen</w:t>
      </w:r>
      <w:r w:rsidR="00AC2083">
        <w:rPr>
          <w:rFonts w:ascii="Times New Roman" w:eastAsia="Times New Roman" w:hAnsi="Times New Roman" w:cs="Times New Roman"/>
          <w:lang w:eastAsia="nb-NO"/>
        </w:rPr>
        <w:t>, antas å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 xml:space="preserve"> </w:t>
      </w:r>
      <w:r w:rsidR="004805BA">
        <w:rPr>
          <w:rFonts w:ascii="Times New Roman" w:eastAsia="Times New Roman" w:hAnsi="Times New Roman" w:cs="Times New Roman"/>
          <w:lang w:eastAsia="nb-NO"/>
        </w:rPr>
        <w:t>være de samme menneskene Ap</w:t>
      </w:r>
      <w:r w:rsidR="00783A3C">
        <w:rPr>
          <w:rFonts w:ascii="Times New Roman" w:eastAsia="Times New Roman" w:hAnsi="Times New Roman" w:cs="Times New Roman"/>
          <w:lang w:eastAsia="nb-NO"/>
        </w:rPr>
        <w:t>’</w:t>
      </w:r>
      <w:r w:rsidR="004805BA">
        <w:rPr>
          <w:rFonts w:ascii="Times New Roman" w:eastAsia="Times New Roman" w:hAnsi="Times New Roman" w:cs="Times New Roman"/>
          <w:lang w:eastAsia="nb-NO"/>
        </w:rPr>
        <w:t>s partisekretær</w:t>
      </w:r>
      <w:r w:rsidR="007C1DE9" w:rsidRPr="00AC2083">
        <w:rPr>
          <w:rFonts w:ascii="Times New Roman" w:eastAsia="Times New Roman" w:hAnsi="Times New Roman" w:cs="Times New Roman"/>
          <w:lang w:eastAsia="nb-NO"/>
        </w:rPr>
        <w:t xml:space="preserve"> nå omtaler som </w:t>
      </w:r>
      <w:r w:rsidR="007C1DE9" w:rsidRPr="00AC2083">
        <w:rPr>
          <w:rFonts w:ascii="Times New Roman" w:eastAsia="Times New Roman" w:hAnsi="Times New Roman" w:cs="Times New Roman"/>
          <w:i/>
          <w:lang w:eastAsia="nb-NO"/>
        </w:rPr>
        <w:t>«</w:t>
      </w:r>
      <w:r w:rsidR="006E6B4D" w:rsidRPr="00AC2083">
        <w:rPr>
          <w:rFonts w:ascii="Times New Roman" w:eastAsia="Times New Roman" w:hAnsi="Times New Roman" w:cs="Times New Roman"/>
          <w:i/>
          <w:lang w:eastAsia="nb-NO"/>
        </w:rPr>
        <w:t xml:space="preserve">liberalister </w:t>
      </w:r>
      <w:r w:rsidR="007C1DE9" w:rsidRPr="00AC2083">
        <w:rPr>
          <w:rFonts w:ascii="Times New Roman" w:eastAsia="Times New Roman" w:hAnsi="Times New Roman" w:cs="Times New Roman"/>
          <w:i/>
          <w:lang w:eastAsia="nb-NO"/>
        </w:rPr>
        <w:t>og høyresiden</w:t>
      </w:r>
      <w:r w:rsidR="00AC2083">
        <w:rPr>
          <w:rFonts w:ascii="Times New Roman" w:eastAsia="Times New Roman" w:hAnsi="Times New Roman" w:cs="Times New Roman"/>
          <w:i/>
          <w:lang w:eastAsia="nb-NO"/>
        </w:rPr>
        <w:t>s</w:t>
      </w:r>
      <w:r w:rsidR="007C1DE9" w:rsidRPr="00AC2083">
        <w:rPr>
          <w:rFonts w:ascii="Times New Roman" w:eastAsia="Times New Roman" w:hAnsi="Times New Roman" w:cs="Times New Roman"/>
          <w:i/>
          <w:lang w:eastAsia="nb-NO"/>
        </w:rPr>
        <w:t xml:space="preserve"> </w:t>
      </w:r>
      <w:r w:rsidR="006E6B4D" w:rsidRPr="00AC2083">
        <w:rPr>
          <w:rFonts w:ascii="Times New Roman" w:eastAsia="Times New Roman" w:hAnsi="Times New Roman" w:cs="Times New Roman"/>
          <w:i/>
          <w:lang w:eastAsia="nb-NO"/>
        </w:rPr>
        <w:t>ideologer».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 xml:space="preserve"> </w:t>
      </w:r>
    </w:p>
    <w:p w:rsidR="00FF67D1" w:rsidRPr="00FF67D1" w:rsidRDefault="00783A3C" w:rsidP="00FF67D1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 xml:space="preserve">I sin iver etter å forsvare 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>den kolle</w:t>
      </w:r>
      <w:r>
        <w:rPr>
          <w:rFonts w:ascii="Times New Roman" w:eastAsia="Times New Roman" w:hAnsi="Times New Roman" w:cs="Times New Roman"/>
          <w:lang w:eastAsia="nb-NO"/>
        </w:rPr>
        <w:t>ktive og regulerende stat, avslører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 xml:space="preserve"> partisekretæren en skremmende uvitenhet om økonomisk</w:t>
      </w:r>
      <w:r w:rsidR="00FF67D1">
        <w:rPr>
          <w:rFonts w:ascii="Times New Roman" w:eastAsia="Times New Roman" w:hAnsi="Times New Roman" w:cs="Times New Roman"/>
          <w:lang w:eastAsia="nb-NO"/>
        </w:rPr>
        <w:t xml:space="preserve">e forhold. </w:t>
      </w:r>
      <w:r>
        <w:rPr>
          <w:rFonts w:ascii="Times New Roman" w:eastAsia="Times New Roman" w:hAnsi="Times New Roman" w:cs="Times New Roman"/>
          <w:lang w:eastAsia="nb-NO"/>
        </w:rPr>
        <w:t>I Raymonds verden, skyldes</w:t>
      </w:r>
      <w:r w:rsidR="007D443D" w:rsidRPr="00AC2083">
        <w:rPr>
          <w:rFonts w:ascii="Times New Roman" w:eastAsia="Times New Roman" w:hAnsi="Times New Roman" w:cs="Times New Roman"/>
          <w:lang w:eastAsia="nb-NO"/>
        </w:rPr>
        <w:t xml:space="preserve"> krisen i Europa og nedbygging av velferdsstaten</w:t>
      </w:r>
      <w:r w:rsidR="00AC2083">
        <w:rPr>
          <w:rFonts w:ascii="Times New Roman" w:eastAsia="Times New Roman" w:hAnsi="Times New Roman" w:cs="Times New Roman"/>
          <w:lang w:eastAsia="nb-NO"/>
        </w:rPr>
        <w:t xml:space="preserve"> </w:t>
      </w:r>
      <w:r w:rsidR="001C61A9" w:rsidRPr="00AC2083">
        <w:rPr>
          <w:rFonts w:ascii="Times New Roman" w:eastAsia="Times New Roman" w:hAnsi="Times New Roman" w:cs="Times New Roman"/>
          <w:i/>
          <w:lang w:eastAsia="nb-NO"/>
        </w:rPr>
        <w:t>«for lavt skattenivå, for mye liberalisme, og mangel på regulering av finanssektoren»</w:t>
      </w:r>
      <w:r w:rsidR="007A30DE" w:rsidRPr="00AC2083">
        <w:rPr>
          <w:rFonts w:ascii="Times New Roman" w:eastAsia="Times New Roman" w:hAnsi="Times New Roman" w:cs="Times New Roman"/>
          <w:lang w:eastAsia="nb-NO"/>
        </w:rPr>
        <w:t>. Dette er den komplette uforstand. Bakgrunnen for de</w:t>
      </w:r>
      <w:r w:rsidR="000B5968">
        <w:rPr>
          <w:rFonts w:ascii="Times New Roman" w:eastAsia="Times New Roman" w:hAnsi="Times New Roman" w:cs="Times New Roman"/>
          <w:lang w:eastAsia="nb-NO"/>
        </w:rPr>
        <w:t xml:space="preserve">n økonomiske krisen i </w:t>
      </w:r>
      <w:r w:rsidR="007A30DE" w:rsidRPr="00AC2083">
        <w:rPr>
          <w:rFonts w:ascii="Times New Roman" w:eastAsia="Times New Roman" w:hAnsi="Times New Roman" w:cs="Times New Roman"/>
          <w:lang w:eastAsia="nb-NO"/>
        </w:rPr>
        <w:t xml:space="preserve">store deler av den vestlige verden skyldes oppbygging av velferdsgoder uten tilstrekkelig langsiktig finansiering, i hovedsak </w:t>
      </w:r>
      <w:r w:rsidR="00AC2083">
        <w:rPr>
          <w:rFonts w:ascii="Times New Roman" w:eastAsia="Times New Roman" w:hAnsi="Times New Roman" w:cs="Times New Roman"/>
          <w:lang w:eastAsia="nb-NO"/>
        </w:rPr>
        <w:t xml:space="preserve">basert på gjeld det </w:t>
      </w:r>
      <w:r w:rsidR="007A30DE" w:rsidRPr="00AC2083">
        <w:rPr>
          <w:rFonts w:ascii="Times New Roman" w:eastAsia="Times New Roman" w:hAnsi="Times New Roman" w:cs="Times New Roman"/>
          <w:lang w:eastAsia="nb-NO"/>
        </w:rPr>
        <w:t xml:space="preserve">er </w:t>
      </w:r>
      <w:r w:rsidR="00AC2083">
        <w:rPr>
          <w:rFonts w:ascii="Times New Roman" w:eastAsia="Times New Roman" w:hAnsi="Times New Roman" w:cs="Times New Roman"/>
          <w:lang w:eastAsia="nb-NO"/>
        </w:rPr>
        <w:t>u</w:t>
      </w:r>
      <w:r w:rsidR="007A30DE" w:rsidRPr="00AC2083">
        <w:rPr>
          <w:rFonts w:ascii="Times New Roman" w:eastAsia="Times New Roman" w:hAnsi="Times New Roman" w:cs="Times New Roman"/>
          <w:lang w:eastAsia="nb-NO"/>
        </w:rPr>
        <w:t xml:space="preserve">mulig å betjene. En allmektig stat og et 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>overdimensjonert statsapparat, bærer sten til byrden</w:t>
      </w:r>
      <w:r w:rsidR="000B5968">
        <w:rPr>
          <w:rFonts w:ascii="Times New Roman" w:eastAsia="Times New Roman" w:hAnsi="Times New Roman" w:cs="Times New Roman"/>
          <w:lang w:eastAsia="nb-NO"/>
        </w:rPr>
        <w:t xml:space="preserve"> gjennom et skattesystem som 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>plyndre</w:t>
      </w:r>
      <w:r w:rsidR="000B5968">
        <w:rPr>
          <w:rFonts w:ascii="Times New Roman" w:eastAsia="Times New Roman" w:hAnsi="Times New Roman" w:cs="Times New Roman"/>
          <w:lang w:eastAsia="nb-NO"/>
        </w:rPr>
        <w:t>r den produktive og skapende</w:t>
      </w:r>
      <w:r w:rsidR="00F562CC">
        <w:rPr>
          <w:rFonts w:ascii="Times New Roman" w:eastAsia="Times New Roman" w:hAnsi="Times New Roman" w:cs="Times New Roman"/>
          <w:lang w:eastAsia="nb-NO"/>
        </w:rPr>
        <w:t xml:space="preserve"> kapitalen, </w:t>
      </w:r>
      <w:r>
        <w:rPr>
          <w:rFonts w:ascii="Times New Roman" w:eastAsia="Times New Roman" w:hAnsi="Times New Roman" w:cs="Times New Roman"/>
          <w:lang w:eastAsia="nb-NO"/>
        </w:rPr>
        <w:t xml:space="preserve">istedenfor å gi kapitalen 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 xml:space="preserve">anledning til å produsere den velferden vi alle er interessert i. </w:t>
      </w:r>
      <w:r w:rsidR="00FF67D1">
        <w:rPr>
          <w:rFonts w:cstheme="minorHAnsi"/>
        </w:rPr>
        <w:t xml:space="preserve">inntekter og aktiva </w:t>
      </w:r>
      <w:r w:rsidR="00F562CC">
        <w:rPr>
          <w:rFonts w:cstheme="minorHAnsi"/>
        </w:rPr>
        <w:t xml:space="preserve">blir </w:t>
      </w:r>
      <w:r w:rsidR="00FF67D1" w:rsidRPr="003E5A30">
        <w:rPr>
          <w:rFonts w:cstheme="minorHAnsi"/>
        </w:rPr>
        <w:t xml:space="preserve">først og under tvang overført </w:t>
      </w:r>
      <w:r>
        <w:rPr>
          <w:rFonts w:cstheme="minorHAnsi"/>
        </w:rPr>
        <w:t xml:space="preserve">i form av skatter og avgifter </w:t>
      </w:r>
      <w:r w:rsidR="00FF67D1" w:rsidRPr="003E5A30">
        <w:rPr>
          <w:rFonts w:cstheme="minorHAnsi"/>
        </w:rPr>
        <w:t>fra den produktive sekt</w:t>
      </w:r>
      <w:r>
        <w:rPr>
          <w:rFonts w:cstheme="minorHAnsi"/>
        </w:rPr>
        <w:t>or til Staten; dernest bruker S</w:t>
      </w:r>
      <w:r w:rsidR="00FF67D1" w:rsidRPr="003E5A30">
        <w:rPr>
          <w:rFonts w:cstheme="minorHAnsi"/>
        </w:rPr>
        <w:t>taten nøyaktig de samme pengene til å kjøpe varer og tjenester fra den samme produktive sektor som de</w:t>
      </w:r>
      <w:r w:rsidR="00FF67D1">
        <w:rPr>
          <w:rFonts w:cstheme="minorHAnsi"/>
        </w:rPr>
        <w:t xml:space="preserve">n tok </w:t>
      </w:r>
      <w:r w:rsidR="00FF67D1" w:rsidRPr="003E5A30">
        <w:rPr>
          <w:rFonts w:cstheme="minorHAnsi"/>
        </w:rPr>
        <w:t>pengene fra i første instans. Ingen verdiskapning finner sted</w:t>
      </w:r>
      <w:r w:rsidR="000B5968">
        <w:rPr>
          <w:rFonts w:cstheme="minorHAnsi"/>
        </w:rPr>
        <w:t>; kun enorme transaksjonskostnader i et statsapp</w:t>
      </w:r>
      <w:r w:rsidR="005106B4">
        <w:rPr>
          <w:rFonts w:cstheme="minorHAnsi"/>
        </w:rPr>
        <w:t xml:space="preserve">arat preget av en </w:t>
      </w:r>
      <w:r w:rsidR="004805BA">
        <w:rPr>
          <w:rFonts w:cstheme="minorHAnsi"/>
        </w:rPr>
        <w:t xml:space="preserve">omfattende </w:t>
      </w:r>
      <w:r>
        <w:rPr>
          <w:rFonts w:cstheme="minorHAnsi"/>
        </w:rPr>
        <w:t xml:space="preserve">og </w:t>
      </w:r>
      <w:r w:rsidR="004805BA">
        <w:rPr>
          <w:rFonts w:cstheme="minorHAnsi"/>
        </w:rPr>
        <w:t>uhelbredelig systemsvikt.</w:t>
      </w:r>
      <w:r w:rsidR="00FF67D1" w:rsidRPr="003E5A30">
        <w:rPr>
          <w:rFonts w:cstheme="minorHAnsi"/>
        </w:rPr>
        <w:t xml:space="preserve"> </w:t>
      </w:r>
    </w:p>
    <w:p w:rsidR="007D443D" w:rsidRPr="00AC2083" w:rsidRDefault="000B5968" w:rsidP="00FF67D1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>Partisekretæren underbygger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 xml:space="preserve"> sin økonomiske voodoo-øvelse med å uttale at </w:t>
      </w:r>
      <w:r w:rsidR="00C55287" w:rsidRPr="00AC2083">
        <w:rPr>
          <w:rFonts w:ascii="Times New Roman" w:eastAsia="Times New Roman" w:hAnsi="Times New Roman" w:cs="Times New Roman"/>
          <w:i/>
          <w:lang w:eastAsia="nb-NO"/>
        </w:rPr>
        <w:t>«underfinansieringen har bygd opp gjeld som nå må betales tilbake med penger som egentlig skulle gått til velferd».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 xml:space="preserve"> I Raymonds verden låner vi m.a.o. penger til goder vi </w:t>
      </w:r>
      <w:r w:rsidR="00F056F5">
        <w:rPr>
          <w:rFonts w:ascii="Times New Roman" w:eastAsia="Times New Roman" w:hAnsi="Times New Roman" w:cs="Times New Roman"/>
          <w:lang w:eastAsia="nb-NO"/>
        </w:rPr>
        <w:t xml:space="preserve">egentlig 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>ikke har råd til, og når</w:t>
      </w:r>
      <w:r w:rsidR="004805BA">
        <w:rPr>
          <w:rFonts w:ascii="Times New Roman" w:eastAsia="Times New Roman" w:hAnsi="Times New Roman" w:cs="Times New Roman"/>
          <w:lang w:eastAsia="nb-NO"/>
        </w:rPr>
        <w:t xml:space="preserve"> vi blir bedt om å betjene gjelden</w:t>
      </w:r>
      <w:r w:rsidR="00C55287" w:rsidRPr="00AC2083">
        <w:rPr>
          <w:rFonts w:ascii="Times New Roman" w:eastAsia="Times New Roman" w:hAnsi="Times New Roman" w:cs="Times New Roman"/>
          <w:lang w:eastAsia="nb-NO"/>
        </w:rPr>
        <w:t xml:space="preserve">, så unnskylder vi vår manglende betjeningsevne med å 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si at vi i stedet ønsker å forgjelde oss ytterligere for å skape ennå mer velferd. Man kan spørre hvorfor ikke Raymonds </w:t>
      </w:r>
      <w:proofErr w:type="spellStart"/>
      <w:r w:rsidR="0051458B" w:rsidRPr="00AC2083">
        <w:rPr>
          <w:rFonts w:ascii="Times New Roman" w:eastAsia="Times New Roman" w:hAnsi="Times New Roman" w:cs="Times New Roman"/>
          <w:lang w:eastAsia="nb-NO"/>
        </w:rPr>
        <w:t>partifelle</w:t>
      </w:r>
      <w:proofErr w:type="spellEnd"/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, finansminister Johnsen </w:t>
      </w:r>
      <w:r w:rsidR="004805BA">
        <w:rPr>
          <w:rFonts w:ascii="Times New Roman" w:eastAsia="Times New Roman" w:hAnsi="Times New Roman" w:cs="Times New Roman"/>
          <w:lang w:eastAsia="nb-NO"/>
        </w:rPr>
        <w:t xml:space="preserve">enten har gitt partisekretæren </w:t>
      </w:r>
      <w:bookmarkStart w:id="0" w:name="_GoBack"/>
      <w:bookmarkEnd w:id="0"/>
      <w:r w:rsidR="00F562CC">
        <w:rPr>
          <w:rFonts w:ascii="Times New Roman" w:eastAsia="Times New Roman" w:hAnsi="Times New Roman" w:cs="Times New Roman"/>
          <w:lang w:eastAsia="nb-NO"/>
        </w:rPr>
        <w:t>«</w:t>
      </w:r>
      <w:r w:rsidR="00F562CC" w:rsidRPr="00AC2083">
        <w:rPr>
          <w:rFonts w:ascii="Times New Roman" w:eastAsia="Times New Roman" w:hAnsi="Times New Roman" w:cs="Times New Roman"/>
          <w:lang w:eastAsia="nb-NO"/>
        </w:rPr>
        <w:t>munnkurv»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, eller i det minste lest gjennom og korrigert denne komplette uforstand om økonomiske sammenhenger? </w:t>
      </w:r>
    </w:p>
    <w:p w:rsidR="00FF67D1" w:rsidRDefault="00FF67D1" w:rsidP="00FF67D1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>Frihetsbegrepet e</w:t>
      </w:r>
      <w:r w:rsidR="00E81CBC">
        <w:rPr>
          <w:rFonts w:ascii="Times New Roman" w:eastAsia="Times New Roman" w:hAnsi="Times New Roman" w:cs="Times New Roman"/>
          <w:lang w:eastAsia="nb-NO"/>
        </w:rPr>
        <w:t xml:space="preserve">r enkelt å forstå for de </w:t>
      </w:r>
      <w:r w:rsidR="005106B4">
        <w:rPr>
          <w:rFonts w:ascii="Times New Roman" w:eastAsia="Times New Roman" w:hAnsi="Times New Roman" w:cs="Times New Roman"/>
          <w:lang w:eastAsia="nb-NO"/>
        </w:rPr>
        <w:t>som ennå ikke har gått seg vill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 i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 den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 ko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llektive og totalitære </w:t>
      </w:r>
      <w:r>
        <w:rPr>
          <w:rFonts w:ascii="Times New Roman" w:eastAsia="Times New Roman" w:hAnsi="Times New Roman" w:cs="Times New Roman"/>
          <w:lang w:eastAsia="nb-NO"/>
        </w:rPr>
        <w:t>uforstanden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. </w:t>
      </w:r>
      <w:r w:rsidR="0051458B" w:rsidRPr="00F056F5">
        <w:rPr>
          <w:rFonts w:ascii="Times New Roman" w:eastAsia="Times New Roman" w:hAnsi="Times New Roman" w:cs="Times New Roman"/>
          <w:i/>
          <w:lang w:eastAsia="nb-NO"/>
        </w:rPr>
        <w:t>Frihet</w:t>
      </w:r>
      <w:r w:rsidR="0051458B" w:rsidRPr="00AC2083">
        <w:rPr>
          <w:rFonts w:ascii="Times New Roman" w:eastAsia="Times New Roman" w:hAnsi="Times New Roman" w:cs="Times New Roman"/>
          <w:lang w:eastAsia="nb-NO"/>
        </w:rPr>
        <w:t xml:space="preserve"> springer ut fra </w:t>
      </w:r>
      <w:r w:rsidR="00F056F5">
        <w:rPr>
          <w:rFonts w:ascii="Times New Roman" w:eastAsia="Times New Roman" w:hAnsi="Times New Roman" w:cs="Times New Roman"/>
          <w:lang w:eastAsia="nb-NO"/>
        </w:rPr>
        <w:t>grunnleggende menneskerettigheter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. </w:t>
      </w:r>
      <w:r w:rsidR="007C7C54" w:rsidRPr="00F056F5">
        <w:rPr>
          <w:rFonts w:ascii="Times New Roman" w:eastAsia="Times New Roman" w:hAnsi="Times New Roman" w:cs="Times New Roman"/>
          <w:i/>
          <w:lang w:eastAsia="nb-NO"/>
        </w:rPr>
        <w:t xml:space="preserve">Frihet </w:t>
      </w:r>
      <w:r w:rsidR="00F056F5">
        <w:rPr>
          <w:rFonts w:ascii="Times New Roman" w:eastAsia="Times New Roman" w:hAnsi="Times New Roman" w:cs="Times New Roman"/>
          <w:lang w:eastAsia="nb-NO"/>
        </w:rPr>
        <w:t>begynner og slutter med enkelt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>individ</w:t>
      </w:r>
      <w:r w:rsidR="00F056F5">
        <w:rPr>
          <w:rFonts w:ascii="Times New Roman" w:eastAsia="Times New Roman" w:hAnsi="Times New Roman" w:cs="Times New Roman"/>
          <w:lang w:eastAsia="nb-NO"/>
        </w:rPr>
        <w:t>et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 og</w:t>
      </w:r>
      <w:r w:rsidR="00F056F5">
        <w:rPr>
          <w:rFonts w:ascii="Times New Roman" w:eastAsia="Times New Roman" w:hAnsi="Times New Roman" w:cs="Times New Roman"/>
          <w:lang w:eastAsia="nb-NO"/>
        </w:rPr>
        <w:t xml:space="preserve"> har ingen ting å gjøre med 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>kollekt</w:t>
      </w:r>
      <w:r w:rsidR="00F056F5">
        <w:rPr>
          <w:rFonts w:ascii="Times New Roman" w:eastAsia="Times New Roman" w:hAnsi="Times New Roman" w:cs="Times New Roman"/>
          <w:lang w:eastAsia="nb-NO"/>
        </w:rPr>
        <w:t>ivisme</w:t>
      </w:r>
      <w:r w:rsidR="00E12F18">
        <w:rPr>
          <w:rFonts w:ascii="Times New Roman" w:eastAsia="Times New Roman" w:hAnsi="Times New Roman" w:cs="Times New Roman"/>
          <w:lang w:eastAsia="nb-NO"/>
        </w:rPr>
        <w:t xml:space="preserve">. </w:t>
      </w:r>
      <w:r w:rsidR="00E12F18" w:rsidRPr="00F056F5">
        <w:rPr>
          <w:rFonts w:ascii="Times New Roman" w:eastAsia="Times New Roman" w:hAnsi="Times New Roman" w:cs="Times New Roman"/>
          <w:i/>
          <w:lang w:eastAsia="nb-NO"/>
        </w:rPr>
        <w:t xml:space="preserve">Frihet </w:t>
      </w:r>
      <w:r w:rsidR="00F056F5">
        <w:rPr>
          <w:rFonts w:ascii="Times New Roman" w:eastAsia="Times New Roman" w:hAnsi="Times New Roman" w:cs="Times New Roman"/>
          <w:lang w:eastAsia="nb-NO"/>
        </w:rPr>
        <w:t xml:space="preserve">bygger på en 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oppfatning om mennesket som et </w:t>
      </w:r>
      <w:r w:rsidR="00F056F5">
        <w:rPr>
          <w:rFonts w:ascii="Times New Roman" w:eastAsia="Times New Roman" w:hAnsi="Times New Roman" w:cs="Times New Roman"/>
          <w:lang w:eastAsia="nb-NO"/>
        </w:rPr>
        <w:t xml:space="preserve">selvstendig 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>tenkende individ, hvor retten og evnen til å ivareta egne interesser er en absolutt forutsetning, inklusive frihet</w:t>
      </w:r>
      <w:r w:rsidR="00831C4E">
        <w:rPr>
          <w:rFonts w:ascii="Times New Roman" w:eastAsia="Times New Roman" w:hAnsi="Times New Roman" w:cs="Times New Roman"/>
          <w:lang w:eastAsia="nb-NO"/>
        </w:rPr>
        <w:t>en</w:t>
      </w:r>
      <w:r w:rsidR="007C7C54" w:rsidRPr="00AC2083">
        <w:rPr>
          <w:rFonts w:ascii="Times New Roman" w:eastAsia="Times New Roman" w:hAnsi="Times New Roman" w:cs="Times New Roman"/>
          <w:lang w:eastAsia="nb-NO"/>
        </w:rPr>
        <w:t xml:space="preserve"> til å feile eller «gjøre dumme ting».</w:t>
      </w:r>
      <w:r w:rsidR="008E2136" w:rsidRPr="00AC2083">
        <w:rPr>
          <w:rFonts w:ascii="Times New Roman" w:eastAsia="Times New Roman" w:hAnsi="Times New Roman" w:cs="Times New Roman"/>
          <w:lang w:eastAsia="nb-NO"/>
        </w:rPr>
        <w:t xml:space="preserve"> </w:t>
      </w:r>
      <w:r w:rsidRPr="00F056F5">
        <w:rPr>
          <w:rFonts w:ascii="Times New Roman" w:eastAsia="Times New Roman" w:hAnsi="Times New Roman" w:cs="Times New Roman"/>
          <w:i/>
          <w:lang w:eastAsia="nb-NO"/>
        </w:rPr>
        <w:t>Frihet</w:t>
      </w:r>
      <w:r>
        <w:rPr>
          <w:rFonts w:ascii="Times New Roman" w:eastAsia="Times New Roman" w:hAnsi="Times New Roman" w:cs="Times New Roman"/>
          <w:lang w:eastAsia="nb-NO"/>
        </w:rPr>
        <w:t xml:space="preserve"> dreier seg om </w:t>
      </w:r>
      <w:r w:rsidR="00F056F5">
        <w:rPr>
          <w:rFonts w:ascii="Times New Roman" w:eastAsia="Times New Roman" w:hAnsi="Times New Roman" w:cs="Times New Roman"/>
          <w:lang w:eastAsia="nb-NO"/>
        </w:rPr>
        <w:t xml:space="preserve">retten til å bestemme over oss selv, herunder ta ansvar for våre egne handlinger. </w:t>
      </w:r>
      <w:r w:rsidR="00E12F18">
        <w:rPr>
          <w:rFonts w:ascii="Times New Roman" w:eastAsia="Times New Roman" w:hAnsi="Times New Roman" w:cs="Times New Roman"/>
          <w:lang w:eastAsia="nb-NO"/>
        </w:rPr>
        <w:t>I all enkelhet,</w:t>
      </w:r>
      <w:r w:rsidR="008E2136" w:rsidRPr="00AC2083">
        <w:rPr>
          <w:rFonts w:ascii="Times New Roman" w:eastAsia="Times New Roman" w:hAnsi="Times New Roman" w:cs="Times New Roman"/>
          <w:lang w:eastAsia="nb-NO"/>
        </w:rPr>
        <w:t xml:space="preserve"> handl</w:t>
      </w:r>
      <w:r w:rsidR="00831C4E">
        <w:rPr>
          <w:rFonts w:ascii="Times New Roman" w:eastAsia="Times New Roman" w:hAnsi="Times New Roman" w:cs="Times New Roman"/>
          <w:lang w:eastAsia="nb-NO"/>
        </w:rPr>
        <w:t>er frihet om å gjøre akkurat det du selv vil, så lenge du</w:t>
      </w:r>
      <w:r w:rsidR="008E2136" w:rsidRPr="00AC2083">
        <w:rPr>
          <w:rFonts w:ascii="Times New Roman" w:eastAsia="Times New Roman" w:hAnsi="Times New Roman" w:cs="Times New Roman"/>
          <w:lang w:eastAsia="nb-NO"/>
        </w:rPr>
        <w:t xml:space="preserve"> ikke skader andre. </w:t>
      </w:r>
    </w:p>
    <w:p w:rsidR="0051458B" w:rsidRPr="00AC2083" w:rsidRDefault="008E2136" w:rsidP="00FF67D1">
      <w:pPr>
        <w:rPr>
          <w:rFonts w:ascii="Times New Roman" w:eastAsia="Times New Roman" w:hAnsi="Times New Roman" w:cs="Times New Roman"/>
          <w:lang w:eastAsia="nb-NO"/>
        </w:rPr>
      </w:pPr>
      <w:r w:rsidRPr="00AC2083">
        <w:rPr>
          <w:rFonts w:ascii="Times New Roman" w:eastAsia="Times New Roman" w:hAnsi="Times New Roman" w:cs="Times New Roman"/>
          <w:lang w:eastAsia="nb-NO"/>
        </w:rPr>
        <w:lastRenderedPageBreak/>
        <w:t xml:space="preserve">Når partisekretæren i AP ber om tilslutning for et frihetsbegrep som </w:t>
      </w:r>
      <w:r w:rsidRPr="00AC2083">
        <w:rPr>
          <w:rFonts w:ascii="Times New Roman" w:eastAsia="Times New Roman" w:hAnsi="Times New Roman" w:cs="Times New Roman"/>
          <w:i/>
          <w:lang w:eastAsia="nb-NO"/>
        </w:rPr>
        <w:t>«handler om reguleringer, lover og regler»</w:t>
      </w:r>
      <w:r w:rsidRPr="00AC2083">
        <w:rPr>
          <w:rFonts w:ascii="Times New Roman" w:eastAsia="Times New Roman" w:hAnsi="Times New Roman" w:cs="Times New Roman"/>
          <w:lang w:eastAsia="nb-NO"/>
        </w:rPr>
        <w:t xml:space="preserve"> er det ikke </w:t>
      </w:r>
      <w:r w:rsidR="00F056F5">
        <w:rPr>
          <w:rFonts w:ascii="Times New Roman" w:eastAsia="Times New Roman" w:hAnsi="Times New Roman" w:cs="Times New Roman"/>
          <w:lang w:eastAsia="nb-NO"/>
        </w:rPr>
        <w:t>en slik ikke-aggresjons</w:t>
      </w:r>
      <w:r w:rsidR="00FF67D1">
        <w:rPr>
          <w:rFonts w:ascii="Times New Roman" w:eastAsia="Times New Roman" w:hAnsi="Times New Roman" w:cs="Times New Roman"/>
          <w:lang w:eastAsia="nb-NO"/>
        </w:rPr>
        <w:t>tilnærming han sikter til</w:t>
      </w:r>
      <w:r w:rsidRPr="00AC2083">
        <w:rPr>
          <w:rFonts w:ascii="Times New Roman" w:eastAsia="Times New Roman" w:hAnsi="Times New Roman" w:cs="Times New Roman"/>
          <w:lang w:eastAsia="nb-NO"/>
        </w:rPr>
        <w:t>.</w:t>
      </w:r>
      <w:r w:rsidR="00FF67D1">
        <w:rPr>
          <w:rFonts w:ascii="Times New Roman" w:eastAsia="Times New Roman" w:hAnsi="Times New Roman" w:cs="Times New Roman"/>
          <w:lang w:eastAsia="nb-NO"/>
        </w:rPr>
        <w:t xml:space="preserve"> P</w:t>
      </w:r>
      <w:r w:rsidRPr="00AC2083">
        <w:rPr>
          <w:rFonts w:ascii="Times New Roman" w:eastAsia="Times New Roman" w:hAnsi="Times New Roman" w:cs="Times New Roman"/>
          <w:lang w:eastAsia="nb-NO"/>
        </w:rPr>
        <w:t>artisekretæren</w:t>
      </w:r>
      <w:r w:rsidR="00FF67D1">
        <w:rPr>
          <w:rFonts w:ascii="Times New Roman" w:eastAsia="Times New Roman" w:hAnsi="Times New Roman" w:cs="Times New Roman"/>
          <w:lang w:eastAsia="nb-NO"/>
        </w:rPr>
        <w:t xml:space="preserve"> vil</w:t>
      </w:r>
      <w:r w:rsidRPr="00AC2083">
        <w:rPr>
          <w:rFonts w:ascii="Times New Roman" w:eastAsia="Times New Roman" w:hAnsi="Times New Roman" w:cs="Times New Roman"/>
          <w:lang w:eastAsia="nb-NO"/>
        </w:rPr>
        <w:t xml:space="preserve"> ha oss med på en s</w:t>
      </w:r>
      <w:r w:rsidR="00F056F5">
        <w:rPr>
          <w:rFonts w:ascii="Times New Roman" w:eastAsia="Times New Roman" w:hAnsi="Times New Roman" w:cs="Times New Roman"/>
          <w:lang w:eastAsia="nb-NO"/>
        </w:rPr>
        <w:t>amfunnsmodell i positivismens og</w:t>
      </w:r>
      <w:r w:rsidRPr="00AC2083">
        <w:rPr>
          <w:rFonts w:ascii="Times New Roman" w:eastAsia="Times New Roman" w:hAnsi="Times New Roman" w:cs="Times New Roman"/>
          <w:lang w:eastAsia="nb-NO"/>
        </w:rPr>
        <w:t xml:space="preserve"> kollektivismens ånd.</w:t>
      </w:r>
    </w:p>
    <w:p w:rsidR="0064741B" w:rsidRPr="00AC2083" w:rsidRDefault="0064741B" w:rsidP="00FF67D1">
      <w:pPr>
        <w:rPr>
          <w:rFonts w:cstheme="minorHAnsi"/>
        </w:rPr>
      </w:pPr>
      <w:r w:rsidRPr="00F056F5">
        <w:rPr>
          <w:rFonts w:cstheme="minorHAnsi"/>
          <w:i/>
        </w:rPr>
        <w:t xml:space="preserve">Positivismen </w:t>
      </w:r>
      <w:r w:rsidRPr="00AC2083">
        <w:rPr>
          <w:rFonts w:cstheme="minorHAnsi"/>
        </w:rPr>
        <w:t>er en nasjonalstats fremste våpen for å innskrenke eller berøve din og min frihet, således er positi</w:t>
      </w:r>
      <w:r w:rsidR="00F056F5">
        <w:rPr>
          <w:rFonts w:cstheme="minorHAnsi"/>
        </w:rPr>
        <w:t>vismen en fiende av grunnleggende</w:t>
      </w:r>
      <w:r w:rsidRPr="00AC2083">
        <w:rPr>
          <w:rFonts w:cstheme="minorHAnsi"/>
        </w:rPr>
        <w:t xml:space="preserve"> menneskerettigheter. Det er i positivismen og kollektivismen vi finner den sosialistiske ideologi forankret; tanken om at statens in</w:t>
      </w:r>
      <w:r w:rsidR="00F056F5">
        <w:rPr>
          <w:rFonts w:cstheme="minorHAnsi"/>
        </w:rPr>
        <w:t>teresser har fortrinnsrett fremfor</w:t>
      </w:r>
      <w:r w:rsidRPr="00AC2083">
        <w:rPr>
          <w:rFonts w:cstheme="minorHAnsi"/>
        </w:rPr>
        <w:t xml:space="preserve"> naturgitte og umistelige menneskerettigheter. Dette er det motsatte av demokrati, det vil si despoti.</w:t>
      </w:r>
    </w:p>
    <w:p w:rsidR="008E2136" w:rsidRDefault="008E2136" w:rsidP="00FF67D1">
      <w:pPr>
        <w:rPr>
          <w:rFonts w:cstheme="minorHAnsi"/>
        </w:rPr>
      </w:pPr>
      <w:r w:rsidRPr="00AC2083">
        <w:rPr>
          <w:rFonts w:cstheme="minorHAnsi"/>
        </w:rPr>
        <w:t xml:space="preserve">Vi trenger imidlertid strengt tatt ikke gå så </w:t>
      </w:r>
      <w:r w:rsidR="00AC2083">
        <w:rPr>
          <w:rFonts w:cstheme="minorHAnsi"/>
        </w:rPr>
        <w:t xml:space="preserve">grundig til verks </w:t>
      </w:r>
      <w:r w:rsidRPr="00AC2083">
        <w:rPr>
          <w:rFonts w:cstheme="minorHAnsi"/>
        </w:rPr>
        <w:t>for å bevise at evigvarende og naturgitt lover ikke kan settes til side av politiske lover basert på «positivitets- doktrinen», fordi vi, som mennesker, innerst inne</w:t>
      </w:r>
      <w:r w:rsidR="00F056F5">
        <w:rPr>
          <w:rFonts w:cstheme="minorHAnsi"/>
        </w:rPr>
        <w:t>,</w:t>
      </w:r>
      <w:r w:rsidR="00AC2083">
        <w:rPr>
          <w:rFonts w:cstheme="minorHAnsi"/>
        </w:rPr>
        <w:t xml:space="preserve"> og dypest sett</w:t>
      </w:r>
      <w:r w:rsidRPr="00AC2083">
        <w:rPr>
          <w:rFonts w:cstheme="minorHAnsi"/>
        </w:rPr>
        <w:t>, gans</w:t>
      </w:r>
      <w:r w:rsidR="00F056F5">
        <w:rPr>
          <w:rFonts w:cstheme="minorHAnsi"/>
        </w:rPr>
        <w:t xml:space="preserve">ke enkelt forstår at å gi avkall på </w:t>
      </w:r>
      <w:r w:rsidRPr="00AC2083">
        <w:rPr>
          <w:rFonts w:cstheme="minorHAnsi"/>
        </w:rPr>
        <w:t xml:space="preserve">våre naturlige rettigheter er galt. </w:t>
      </w:r>
    </w:p>
    <w:p w:rsidR="00FF67D1" w:rsidRDefault="00FF67D1" w:rsidP="00FF67D1">
      <w:pPr>
        <w:rPr>
          <w:rFonts w:cstheme="minorHAnsi"/>
        </w:rPr>
      </w:pPr>
      <w:proofErr w:type="gramStart"/>
      <w:r>
        <w:rPr>
          <w:rFonts w:cstheme="minorHAnsi"/>
        </w:rPr>
        <w:t>14.03.2013</w:t>
      </w:r>
      <w:proofErr w:type="gramEnd"/>
    </w:p>
    <w:p w:rsidR="00FF67D1" w:rsidRPr="00AC2083" w:rsidRDefault="00FF67D1" w:rsidP="00FF67D1">
      <w:pPr>
        <w:rPr>
          <w:rFonts w:cstheme="minorHAnsi"/>
        </w:rPr>
      </w:pPr>
      <w:r>
        <w:rPr>
          <w:rFonts w:cstheme="minorHAnsi"/>
        </w:rPr>
        <w:t>heo</w:t>
      </w:r>
    </w:p>
    <w:p w:rsidR="008E2136" w:rsidRDefault="008E2136" w:rsidP="00FF67D1">
      <w:pPr>
        <w:rPr>
          <w:rFonts w:cstheme="minorHAnsi"/>
        </w:rPr>
      </w:pPr>
    </w:p>
    <w:p w:rsidR="0064741B" w:rsidRPr="003E5A30" w:rsidRDefault="0064741B" w:rsidP="0064741B">
      <w:pPr>
        <w:rPr>
          <w:rFonts w:cstheme="minorHAnsi"/>
        </w:rPr>
      </w:pPr>
    </w:p>
    <w:p w:rsidR="0064741B" w:rsidRPr="00C55287" w:rsidRDefault="0064741B" w:rsidP="007C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sectPr w:rsidR="0064741B" w:rsidRPr="00C5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FA"/>
    <w:rsid w:val="00080C81"/>
    <w:rsid w:val="000B5968"/>
    <w:rsid w:val="001C61A9"/>
    <w:rsid w:val="00334F0C"/>
    <w:rsid w:val="004805BA"/>
    <w:rsid w:val="004B7660"/>
    <w:rsid w:val="005106B4"/>
    <w:rsid w:val="0051458B"/>
    <w:rsid w:val="00564B80"/>
    <w:rsid w:val="005F1CFA"/>
    <w:rsid w:val="0064741B"/>
    <w:rsid w:val="006E498B"/>
    <w:rsid w:val="006E6B4D"/>
    <w:rsid w:val="00783A3C"/>
    <w:rsid w:val="007A26C1"/>
    <w:rsid w:val="007A30DE"/>
    <w:rsid w:val="007C1DE9"/>
    <w:rsid w:val="007C7C54"/>
    <w:rsid w:val="007D443D"/>
    <w:rsid w:val="007F6CBB"/>
    <w:rsid w:val="00831C4E"/>
    <w:rsid w:val="008E2136"/>
    <w:rsid w:val="00AC2083"/>
    <w:rsid w:val="00AE66A1"/>
    <w:rsid w:val="00C55287"/>
    <w:rsid w:val="00E12F18"/>
    <w:rsid w:val="00E81CBC"/>
    <w:rsid w:val="00F056F5"/>
    <w:rsid w:val="00F47FA3"/>
    <w:rsid w:val="00F562CC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2013-03-15T08:39:00Z</dcterms:created>
  <dcterms:modified xsi:type="dcterms:W3CDTF">2013-03-15T08:39:00Z</dcterms:modified>
</cp:coreProperties>
</file>